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A2017" w14:textId="261EEBA3" w:rsidR="009E1511" w:rsidRPr="00F60BE4" w:rsidRDefault="009E1511" w:rsidP="009E1511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bookmarkStart w:id="0" w:name="_Hlk100219651"/>
      <w:bookmarkEnd w:id="0"/>
      <w:r w:rsidRPr="00F60BE4">
        <w:rPr>
          <w:rFonts w:ascii="Aptos" w:hAnsi="Aptos" w:cs="Times New Roman"/>
          <w:b/>
          <w:sz w:val="24"/>
          <w:szCs w:val="24"/>
        </w:rPr>
        <w:t>INFORMATIVA SULLA PROTEZIONE DEI DATI PERSONALI</w:t>
      </w:r>
      <w:r>
        <w:rPr>
          <w:rFonts w:ascii="Aptos" w:hAnsi="Aptos" w:cs="Times New Roman"/>
          <w:b/>
          <w:sz w:val="24"/>
          <w:szCs w:val="24"/>
        </w:rPr>
        <w:t xml:space="preserve"> </w:t>
      </w:r>
      <w:r w:rsidRPr="00F60BE4">
        <w:rPr>
          <w:rFonts w:ascii="Aptos" w:hAnsi="Aptos" w:cs="Times New Roman"/>
          <w:b/>
          <w:sz w:val="24"/>
          <w:szCs w:val="24"/>
        </w:rPr>
        <w:t xml:space="preserve">DEI </w:t>
      </w:r>
      <w:r w:rsidR="00415F4E">
        <w:rPr>
          <w:rFonts w:ascii="Aptos" w:hAnsi="Aptos" w:cs="Times New Roman"/>
          <w:b/>
          <w:sz w:val="24"/>
          <w:szCs w:val="24"/>
        </w:rPr>
        <w:t>FAMIGLIARI</w:t>
      </w:r>
      <w:r>
        <w:rPr>
          <w:rFonts w:ascii="Aptos" w:hAnsi="Aptos" w:cs="Times New Roman"/>
          <w:b/>
          <w:sz w:val="24"/>
          <w:szCs w:val="24"/>
        </w:rPr>
        <w:t xml:space="preserve"> DEGLI ORGANI SOCIALI E DI CONTROLLO PER LA PARTECIPAZIONE A GARE D’APPALTO</w:t>
      </w:r>
    </w:p>
    <w:p w14:paraId="05D86EAC" w14:textId="381C4A75" w:rsidR="007F5961" w:rsidRPr="00F60BE4" w:rsidRDefault="00A34095" w:rsidP="007F5961">
      <w:pPr>
        <w:spacing w:after="0"/>
        <w:jc w:val="center"/>
        <w:rPr>
          <w:rFonts w:ascii="Aptos" w:hAnsi="Aptos" w:cs="Times New Roman"/>
          <w:bCs/>
          <w:sz w:val="24"/>
          <w:szCs w:val="24"/>
        </w:rPr>
      </w:pPr>
      <w:r w:rsidRPr="00F60BE4">
        <w:rPr>
          <w:rFonts w:ascii="Aptos" w:hAnsi="Aptos" w:cs="Times New Roman"/>
          <w:bCs/>
          <w:sz w:val="24"/>
          <w:szCs w:val="24"/>
        </w:rPr>
        <w:t xml:space="preserve">Ai sensi e per gli effetti di cui </w:t>
      </w:r>
      <w:r w:rsidR="003D621C">
        <w:rPr>
          <w:rFonts w:ascii="Aptos" w:hAnsi="Aptos" w:cs="Times New Roman"/>
          <w:bCs/>
          <w:sz w:val="24"/>
          <w:szCs w:val="24"/>
        </w:rPr>
        <w:t xml:space="preserve"> agli </w:t>
      </w:r>
      <w:r w:rsidRPr="00F60BE4">
        <w:rPr>
          <w:rFonts w:ascii="Aptos" w:hAnsi="Aptos" w:cs="Times New Roman"/>
          <w:bCs/>
          <w:sz w:val="24"/>
          <w:szCs w:val="24"/>
        </w:rPr>
        <w:t>art</w:t>
      </w:r>
      <w:r w:rsidR="003D621C">
        <w:rPr>
          <w:rFonts w:ascii="Aptos" w:hAnsi="Aptos" w:cs="Times New Roman"/>
          <w:bCs/>
          <w:sz w:val="24"/>
          <w:szCs w:val="24"/>
        </w:rPr>
        <w:t>t</w:t>
      </w:r>
      <w:r w:rsidRPr="00F60BE4">
        <w:rPr>
          <w:rFonts w:ascii="Aptos" w:hAnsi="Aptos" w:cs="Times New Roman"/>
          <w:bCs/>
          <w:sz w:val="24"/>
          <w:szCs w:val="24"/>
        </w:rPr>
        <w:t xml:space="preserve">. </w:t>
      </w:r>
      <w:r w:rsidR="002B3529" w:rsidRPr="00F60BE4">
        <w:rPr>
          <w:rFonts w:ascii="Aptos" w:hAnsi="Aptos" w:cs="Times New Roman"/>
          <w:bCs/>
          <w:sz w:val="24"/>
          <w:szCs w:val="24"/>
        </w:rPr>
        <w:t xml:space="preserve">13 </w:t>
      </w:r>
      <w:r w:rsidR="003D621C">
        <w:rPr>
          <w:rFonts w:ascii="Aptos" w:hAnsi="Aptos" w:cs="Times New Roman"/>
          <w:bCs/>
          <w:sz w:val="24"/>
          <w:szCs w:val="24"/>
        </w:rPr>
        <w:t xml:space="preserve">e 14 </w:t>
      </w:r>
      <w:r w:rsidRPr="00F60BE4">
        <w:rPr>
          <w:rFonts w:ascii="Aptos" w:hAnsi="Aptos" w:cs="Times New Roman"/>
          <w:bCs/>
          <w:sz w:val="24"/>
          <w:szCs w:val="24"/>
        </w:rPr>
        <w:t xml:space="preserve">del Regolamento </w:t>
      </w:r>
      <w:r w:rsidR="00A515E5" w:rsidRPr="00F60BE4">
        <w:rPr>
          <w:rFonts w:ascii="Aptos" w:hAnsi="Aptos" w:cs="Times New Roman"/>
          <w:bCs/>
          <w:sz w:val="24"/>
          <w:szCs w:val="24"/>
        </w:rPr>
        <w:t>(</w:t>
      </w:r>
      <w:r w:rsidRPr="00F60BE4">
        <w:rPr>
          <w:rFonts w:ascii="Aptos" w:hAnsi="Aptos" w:cs="Times New Roman"/>
          <w:bCs/>
          <w:sz w:val="24"/>
          <w:szCs w:val="24"/>
        </w:rPr>
        <w:t>UE</w:t>
      </w:r>
      <w:r w:rsidR="00A515E5" w:rsidRPr="00F60BE4">
        <w:rPr>
          <w:rFonts w:ascii="Aptos" w:hAnsi="Aptos" w:cs="Times New Roman"/>
          <w:bCs/>
          <w:sz w:val="24"/>
          <w:szCs w:val="24"/>
        </w:rPr>
        <w:t>)</w:t>
      </w:r>
      <w:r w:rsidRPr="00F60BE4">
        <w:rPr>
          <w:rFonts w:ascii="Aptos" w:hAnsi="Aptos" w:cs="Times New Roman"/>
          <w:bCs/>
          <w:sz w:val="24"/>
          <w:szCs w:val="24"/>
        </w:rPr>
        <w:t xml:space="preserve"> n.</w:t>
      </w:r>
      <w:r w:rsidR="00A515E5" w:rsidRPr="00F60BE4">
        <w:rPr>
          <w:rFonts w:ascii="Aptos" w:hAnsi="Aptos" w:cs="Times New Roman"/>
          <w:bCs/>
          <w:sz w:val="24"/>
          <w:szCs w:val="24"/>
        </w:rPr>
        <w:t xml:space="preserve"> </w:t>
      </w:r>
      <w:r w:rsidRPr="00F60BE4">
        <w:rPr>
          <w:rFonts w:ascii="Aptos" w:hAnsi="Aptos" w:cs="Times New Roman"/>
          <w:bCs/>
          <w:sz w:val="24"/>
          <w:szCs w:val="24"/>
        </w:rPr>
        <w:t xml:space="preserve">2016/679 </w:t>
      </w:r>
    </w:p>
    <w:p w14:paraId="4ED57ADB" w14:textId="77777777" w:rsidR="00BE46F9" w:rsidRPr="00F60BE4" w:rsidRDefault="00BE46F9" w:rsidP="00BE46F9">
      <w:pPr>
        <w:spacing w:after="0" w:line="240" w:lineRule="auto"/>
        <w:rPr>
          <w:rFonts w:ascii="Aptos" w:hAnsi="Aptos" w:cs="Times New Roman"/>
          <w:b/>
          <w:i/>
          <w:iCs/>
          <w:sz w:val="24"/>
          <w:szCs w:val="24"/>
        </w:rPr>
      </w:pPr>
    </w:p>
    <w:p w14:paraId="097BF277" w14:textId="39925355" w:rsidR="00BE46F9" w:rsidRPr="00272D0E" w:rsidRDefault="007F5961" w:rsidP="00272D0E">
      <w:pPr>
        <w:spacing w:after="0" w:line="240" w:lineRule="auto"/>
        <w:rPr>
          <w:rFonts w:ascii="Aptos" w:hAnsi="Aptos" w:cs="Times New Roman"/>
          <w:b/>
        </w:rPr>
      </w:pPr>
      <w:r w:rsidRPr="00272D0E">
        <w:rPr>
          <w:rFonts w:ascii="Aptos" w:hAnsi="Aptos" w:cs="Arial"/>
        </w:rPr>
        <w:t>Titolare del Trattamento</w:t>
      </w:r>
      <w:r w:rsidR="00BE46F9" w:rsidRPr="00272D0E">
        <w:rPr>
          <w:rFonts w:ascii="Aptos" w:hAnsi="Aptos" w:cs="Times New Roman"/>
          <w:bCs/>
        </w:rPr>
        <w:t xml:space="preserve"> è</w:t>
      </w:r>
      <w:r w:rsidR="00BE46F9" w:rsidRPr="00272D0E">
        <w:rPr>
          <w:rFonts w:ascii="Aptos" w:hAnsi="Aptos" w:cs="Times New Roman"/>
          <w:b/>
        </w:rPr>
        <w:t xml:space="preserve"> </w:t>
      </w:r>
      <w:r w:rsidR="00272D0E" w:rsidRPr="00272D0E">
        <w:rPr>
          <w:rFonts w:ascii="Aptos" w:hAnsi="Aptos" w:cs="Arial"/>
          <w:b/>
          <w:bCs/>
        </w:rPr>
        <w:t>Infordata</w:t>
      </w:r>
      <w:r w:rsidR="00A024D1" w:rsidRPr="00272D0E">
        <w:rPr>
          <w:rFonts w:ascii="Aptos" w:hAnsi="Aptos" w:cs="Arial"/>
          <w:b/>
          <w:bCs/>
        </w:rPr>
        <w:t xml:space="preserve"> S.p.A.</w:t>
      </w:r>
    </w:p>
    <w:p w14:paraId="0A90D7B5" w14:textId="3F1E6760" w:rsidR="00BE46F9" w:rsidRPr="0059532E" w:rsidRDefault="007F5961" w:rsidP="00272D0E">
      <w:pPr>
        <w:spacing w:after="0" w:line="240" w:lineRule="auto"/>
        <w:rPr>
          <w:rFonts w:ascii="Aptos" w:hAnsi="Aptos" w:cs="Times New Roman"/>
        </w:rPr>
      </w:pPr>
      <w:r w:rsidRPr="00272D0E">
        <w:rPr>
          <w:rFonts w:ascii="Aptos" w:hAnsi="Aptos" w:cs="Arial"/>
          <w:i/>
          <w:iCs/>
        </w:rPr>
        <w:t xml:space="preserve">Sede Legale </w:t>
      </w:r>
      <w:r w:rsidRPr="0059532E">
        <w:rPr>
          <w:rFonts w:ascii="Aptos" w:hAnsi="Aptos" w:cs="Arial"/>
        </w:rPr>
        <w:t xml:space="preserve">Via </w:t>
      </w:r>
      <w:r w:rsidR="00272D0E" w:rsidRPr="0059532E">
        <w:rPr>
          <w:rFonts w:ascii="Aptos" w:hAnsi="Aptos" w:cs="Arial"/>
        </w:rPr>
        <w:t>Tor Pagnotta</w:t>
      </w:r>
      <w:r w:rsidR="007531C3" w:rsidRPr="0059532E">
        <w:rPr>
          <w:rFonts w:ascii="Aptos" w:hAnsi="Aptos" w:cs="Arial"/>
        </w:rPr>
        <w:t xml:space="preserve">, </w:t>
      </w:r>
      <w:r w:rsidR="00272D0E" w:rsidRPr="0059532E">
        <w:rPr>
          <w:rFonts w:ascii="Aptos" w:hAnsi="Aptos" w:cs="Arial"/>
        </w:rPr>
        <w:t>86</w:t>
      </w:r>
      <w:r w:rsidR="007531C3" w:rsidRPr="0059532E">
        <w:rPr>
          <w:rFonts w:ascii="Aptos" w:hAnsi="Aptos" w:cs="Arial"/>
        </w:rPr>
        <w:t xml:space="preserve"> – 001</w:t>
      </w:r>
      <w:r w:rsidR="00272D0E" w:rsidRPr="0059532E">
        <w:rPr>
          <w:rFonts w:ascii="Aptos" w:hAnsi="Aptos" w:cs="Arial"/>
        </w:rPr>
        <w:t>43</w:t>
      </w:r>
      <w:r w:rsidR="007531C3" w:rsidRPr="0059532E">
        <w:rPr>
          <w:rFonts w:ascii="Aptos" w:hAnsi="Aptos" w:cs="Arial"/>
        </w:rPr>
        <w:t xml:space="preserve"> Roma (RM)</w:t>
      </w:r>
    </w:p>
    <w:p w14:paraId="104E648A" w14:textId="6555BCD9" w:rsidR="00272D0E" w:rsidRPr="00272D0E" w:rsidRDefault="00397DAE" w:rsidP="00272D0E">
      <w:pPr>
        <w:tabs>
          <w:tab w:val="left" w:pos="2400"/>
        </w:tabs>
        <w:spacing w:after="0"/>
        <w:contextualSpacing/>
        <w:rPr>
          <w:rFonts w:ascii="Aptos" w:hAnsi="Aptos"/>
        </w:rPr>
      </w:pPr>
      <w:r w:rsidRPr="00272D0E">
        <w:rPr>
          <w:rFonts w:ascii="Aptos" w:hAnsi="Aptos" w:cs="Arial"/>
          <w:color w:val="000000"/>
        </w:rPr>
        <w:t>P.</w:t>
      </w:r>
      <w:r w:rsidR="0059532E">
        <w:rPr>
          <w:rFonts w:ascii="Aptos" w:hAnsi="Aptos" w:cs="Arial"/>
          <w:color w:val="000000"/>
        </w:rPr>
        <w:t xml:space="preserve"> Iva</w:t>
      </w:r>
      <w:r w:rsidRPr="00272D0E">
        <w:rPr>
          <w:rFonts w:ascii="Aptos" w:hAnsi="Aptos" w:cs="Arial"/>
          <w:color w:val="000000"/>
        </w:rPr>
        <w:t xml:space="preserve"> </w:t>
      </w:r>
      <w:bookmarkStart w:id="1" w:name="_Hlk209095484"/>
      <w:r w:rsidR="00272D0E" w:rsidRPr="00272D0E">
        <w:rPr>
          <w:rFonts w:ascii="Aptos" w:hAnsi="Aptos"/>
        </w:rPr>
        <w:t>00929440592</w:t>
      </w:r>
      <w:bookmarkEnd w:id="1"/>
    </w:p>
    <w:p w14:paraId="2AF459E2" w14:textId="396D3E66" w:rsidR="00272D0E" w:rsidRPr="00272D0E" w:rsidRDefault="00272D0E" w:rsidP="00272D0E">
      <w:pPr>
        <w:spacing w:afterLines="80" w:after="192" w:line="240" w:lineRule="auto"/>
        <w:jc w:val="both"/>
        <w:rPr>
          <w:rFonts w:ascii="Aptos" w:hAnsi="Aptos" w:cs="Times New Roman"/>
        </w:rPr>
      </w:pPr>
      <w:r w:rsidRPr="00272D0E">
        <w:rPr>
          <w:rFonts w:ascii="Aptos" w:hAnsi="Aptos"/>
        </w:rPr>
        <w:t xml:space="preserve">E-mail </w:t>
      </w:r>
      <w:hyperlink r:id="rId8" w:history="1">
        <w:r w:rsidRPr="00272D0E">
          <w:rPr>
            <w:rStyle w:val="Collegamentoipertestuale"/>
            <w:rFonts w:ascii="Aptos" w:hAnsi="Aptos"/>
          </w:rPr>
          <w:t>infordata@infordata.net</w:t>
        </w:r>
      </w:hyperlink>
      <w:r w:rsidRPr="00272D0E">
        <w:rPr>
          <w:rFonts w:ascii="Aptos" w:hAnsi="Aptos"/>
        </w:rPr>
        <w:t xml:space="preserve"> </w:t>
      </w:r>
      <w:r w:rsidRPr="00272D0E">
        <w:rPr>
          <w:rFonts w:ascii="Aptos" w:hAnsi="Aptos" w:cs="Times New Roman"/>
        </w:rPr>
        <w:t xml:space="preserve"> </w:t>
      </w:r>
    </w:p>
    <w:p w14:paraId="54B70BF4" w14:textId="429554BD" w:rsidR="00F70BD5" w:rsidRDefault="00F70BD5" w:rsidP="00272D0E">
      <w:pPr>
        <w:spacing w:afterLines="80" w:after="192" w:line="240" w:lineRule="auto"/>
        <w:jc w:val="both"/>
        <w:rPr>
          <w:rFonts w:ascii="Aptos" w:hAnsi="Aptos" w:cs="Times New Roman"/>
        </w:rPr>
      </w:pPr>
      <w:r w:rsidRPr="00F60BE4">
        <w:rPr>
          <w:rFonts w:ascii="Aptos" w:hAnsi="Aptos" w:cs="Times New Roman"/>
        </w:rPr>
        <w:t xml:space="preserve">Il Titolare ha provveduto a nominare un </w:t>
      </w:r>
      <w:r w:rsidRPr="0059532E">
        <w:rPr>
          <w:rFonts w:ascii="Aptos" w:hAnsi="Aptos" w:cs="Times New Roman"/>
          <w:b/>
          <w:bCs/>
        </w:rPr>
        <w:t xml:space="preserve">Responsabile della Protezione dei </w:t>
      </w:r>
      <w:r w:rsidR="0059532E" w:rsidRPr="0059532E">
        <w:rPr>
          <w:rFonts w:ascii="Aptos" w:hAnsi="Aptos" w:cs="Times New Roman"/>
          <w:b/>
          <w:bCs/>
        </w:rPr>
        <w:t>Dati</w:t>
      </w:r>
      <w:r w:rsidR="0059532E" w:rsidRPr="00F60BE4">
        <w:rPr>
          <w:rFonts w:ascii="Aptos" w:hAnsi="Aptos" w:cs="Times New Roman"/>
        </w:rPr>
        <w:t xml:space="preserve"> </w:t>
      </w:r>
      <w:r w:rsidRPr="00F60BE4">
        <w:rPr>
          <w:rFonts w:ascii="Aptos" w:hAnsi="Aptos" w:cs="Times New Roman"/>
        </w:rPr>
        <w:t xml:space="preserve">(RPD) contattabile all’indirizzo </w:t>
      </w:r>
      <w:r w:rsidR="00A515E5" w:rsidRPr="00F60BE4">
        <w:rPr>
          <w:rFonts w:ascii="Aptos" w:hAnsi="Aptos" w:cs="Times New Roman"/>
        </w:rPr>
        <w:t>e-mail</w:t>
      </w:r>
      <w:r w:rsidRPr="00F60BE4">
        <w:rPr>
          <w:rFonts w:ascii="Aptos" w:hAnsi="Aptos" w:cs="Times New Roman"/>
        </w:rPr>
        <w:t xml:space="preserve">: </w:t>
      </w:r>
      <w:hyperlink r:id="rId9" w:history="1">
        <w:r w:rsidR="007F5961" w:rsidRPr="00F60BE4">
          <w:rPr>
            <w:rStyle w:val="Collegamentoipertestuale"/>
            <w:rFonts w:ascii="Aptos" w:hAnsi="Aptos" w:cs="Times New Roman"/>
          </w:rPr>
          <w:t>ufficiodpo@digitalvalue.it</w:t>
        </w:r>
      </w:hyperlink>
      <w:r w:rsidR="00A024D1" w:rsidRPr="00F60BE4">
        <w:rPr>
          <w:rFonts w:ascii="Aptos" w:hAnsi="Aptos" w:cs="Times New Roman"/>
        </w:rPr>
        <w:t>.</w:t>
      </w:r>
    </w:p>
    <w:p w14:paraId="4F5ED469" w14:textId="77777777" w:rsidR="009532B9" w:rsidRPr="00F60BE4" w:rsidRDefault="009532B9" w:rsidP="009532B9">
      <w:pPr>
        <w:spacing w:afterLines="80" w:after="192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CA285A">
        <w:rPr>
          <w:rFonts w:ascii="Aptos" w:hAnsi="Aptos" w:cs="Arial"/>
        </w:rPr>
        <w:t>I</w:t>
      </w:r>
      <w:r>
        <w:rPr>
          <w:rFonts w:ascii="Aptos" w:hAnsi="Aptos" w:cs="Arial"/>
        </w:rPr>
        <w:t>l</w:t>
      </w:r>
      <w:r w:rsidRPr="00CA285A">
        <w:rPr>
          <w:rFonts w:ascii="Aptos" w:hAnsi="Aptos" w:cs="Arial"/>
        </w:rPr>
        <w:t xml:space="preserve"> Titolar</w:t>
      </w:r>
      <w:r>
        <w:rPr>
          <w:rFonts w:ascii="Aptos" w:hAnsi="Aptos" w:cs="Arial"/>
        </w:rPr>
        <w:t>e del trattamento</w:t>
      </w:r>
      <w:r w:rsidRPr="00CA285A">
        <w:rPr>
          <w:rFonts w:ascii="Aptos" w:hAnsi="Aptos" w:cs="Arial"/>
        </w:rPr>
        <w:t xml:space="preserve"> </w:t>
      </w:r>
      <w:r>
        <w:rPr>
          <w:rFonts w:ascii="Aptos" w:hAnsi="Aptos" w:cs="Arial"/>
        </w:rPr>
        <w:t>ha conferito formale incarico alla Capo Gruppo, Digital Value S.p.A.,</w:t>
      </w:r>
      <w:r>
        <w:rPr>
          <w:rFonts w:ascii="Aptos" w:hAnsi="Aptos" w:cs="Times New Roman"/>
        </w:rPr>
        <w:t xml:space="preserve"> </w:t>
      </w:r>
      <w:r>
        <w:rPr>
          <w:rFonts w:ascii="Aptos" w:hAnsi="Aptos" w:cs="Arial"/>
        </w:rPr>
        <w:t xml:space="preserve">quale </w:t>
      </w:r>
      <w:r w:rsidRPr="0059532E">
        <w:rPr>
          <w:rFonts w:ascii="Aptos" w:hAnsi="Aptos" w:cs="Arial"/>
          <w:b/>
          <w:bCs/>
        </w:rPr>
        <w:t>Responsabile del Trattamento</w:t>
      </w:r>
      <w:r>
        <w:rPr>
          <w:rFonts w:ascii="Aptos" w:hAnsi="Aptos" w:cs="Arial"/>
        </w:rPr>
        <w:t xml:space="preserve"> per g</w:t>
      </w:r>
      <w:r w:rsidRPr="00347BF1">
        <w:rPr>
          <w:rFonts w:ascii="Aptos" w:hAnsi="Aptos" w:cs="Arial"/>
        </w:rPr>
        <w:t xml:space="preserve">estione delle attività relative alla partecipazione a </w:t>
      </w:r>
      <w:r>
        <w:rPr>
          <w:rFonts w:ascii="Aptos" w:hAnsi="Aptos" w:cs="Arial"/>
        </w:rPr>
        <w:t>gare d’appalto.</w:t>
      </w:r>
    </w:p>
    <w:p w14:paraId="231BDA42" w14:textId="77777777" w:rsidR="00114C2B" w:rsidRDefault="00114C2B" w:rsidP="00114C2B">
      <w:pPr>
        <w:spacing w:after="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I dati personali forniti </w:t>
      </w:r>
      <w:r>
        <w:rPr>
          <w:rStyle w:val="Collegamentoipertestuale"/>
          <w:rFonts w:ascii="Aptos" w:hAnsi="Aptos" w:cs="Times New Roman"/>
          <w:color w:val="auto"/>
          <w:u w:val="none"/>
        </w:rPr>
        <w:t xml:space="preserve">quale famigliare/convivente di un componente del CdA, componente del Collegio Sindacale o dell’Organo di Vigilanza - nell’ambito del rapporto di lavoro e/o collaborazione con il Titolare del trattamento ai fini </w:t>
      </w:r>
      <w:r w:rsidRPr="00F60BE4">
        <w:rPr>
          <w:rStyle w:val="Collegamentoipertestuale"/>
          <w:rFonts w:ascii="Aptos" w:hAnsi="Aptos" w:cs="Times New Roman"/>
          <w:color w:val="auto"/>
          <w:u w:val="none"/>
        </w:rPr>
        <w:t>del</w:t>
      </w:r>
      <w:r>
        <w:rPr>
          <w:rStyle w:val="Collegamentoipertestuale"/>
          <w:rFonts w:ascii="Aptos" w:hAnsi="Aptos" w:cs="Times New Roman"/>
          <w:color w:val="auto"/>
          <w:u w:val="none"/>
        </w:rPr>
        <w:t xml:space="preserve">la partecipazione a gare d’appalto pubbliche - </w:t>
      </w:r>
      <w:r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sono </w:t>
      </w:r>
      <w:r>
        <w:rPr>
          <w:rStyle w:val="Collegamentoipertestuale"/>
          <w:rFonts w:ascii="Aptos" w:hAnsi="Aptos" w:cs="Times New Roman"/>
          <w:color w:val="auto"/>
          <w:u w:val="none"/>
        </w:rPr>
        <w:t>trattati in modo lecito, corretto, trasparente e limitato a quanto necessario rispetto alle finalità di seguito riportate.</w:t>
      </w:r>
    </w:p>
    <w:p w14:paraId="739DDABC" w14:textId="77777777" w:rsidR="009D6D71" w:rsidRPr="00F60BE4" w:rsidRDefault="009D6D71" w:rsidP="00E72B13">
      <w:pPr>
        <w:spacing w:after="0"/>
        <w:jc w:val="both"/>
        <w:rPr>
          <w:rFonts w:ascii="Aptos" w:hAnsi="Aptos" w:cstheme="minorHAnsi"/>
        </w:rPr>
      </w:pP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1842"/>
        <w:gridCol w:w="1277"/>
        <w:gridCol w:w="1701"/>
        <w:gridCol w:w="4819"/>
      </w:tblGrid>
      <w:tr w:rsidR="00A34095" w:rsidRPr="00F60BE4" w14:paraId="443404DD" w14:textId="77777777" w:rsidTr="00995359">
        <w:trPr>
          <w:trHeight w:val="1047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6EC78C86" w14:textId="3E0AAD09" w:rsidR="00A34095" w:rsidRPr="00F60BE4" w:rsidRDefault="00A34095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Finalità del trattamento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35882D06" w14:textId="519B48C9" w:rsidR="00A34095" w:rsidRPr="00157BBC" w:rsidRDefault="00114C2B" w:rsidP="003D621C">
            <w:pPr>
              <w:rPr>
                <w:rFonts w:ascii="Aptos" w:hAnsi="Aptos" w:cstheme="minorHAnsi"/>
              </w:rPr>
            </w:pPr>
            <w:r w:rsidRPr="003D621C">
              <w:rPr>
                <w:rFonts w:ascii="Aptos" w:hAnsi="Aptos" w:cstheme="minorHAnsi"/>
              </w:rPr>
              <w:t xml:space="preserve">Gestione della documentazione antimafia per la partecipazione a gare </w:t>
            </w:r>
            <w:r>
              <w:rPr>
                <w:rFonts w:ascii="Aptos" w:hAnsi="Aptos" w:cstheme="minorHAnsi"/>
              </w:rPr>
              <w:t>d</w:t>
            </w:r>
            <w:r>
              <w:rPr>
                <w:rFonts w:cstheme="minorHAnsi"/>
              </w:rPr>
              <w:t>’</w:t>
            </w:r>
            <w:r w:rsidRPr="003D621C">
              <w:rPr>
                <w:rFonts w:ascii="Aptos" w:hAnsi="Aptos" w:cstheme="minorHAnsi"/>
              </w:rPr>
              <w:t>appalt</w:t>
            </w:r>
            <w:r>
              <w:rPr>
                <w:rFonts w:ascii="Aptos" w:hAnsi="Aptos" w:cstheme="minorHAnsi"/>
              </w:rPr>
              <w:t>o</w:t>
            </w:r>
            <w:r w:rsidRPr="003D621C">
              <w:rPr>
                <w:rFonts w:ascii="Aptos" w:hAnsi="Aptos" w:cstheme="minorHAnsi"/>
              </w:rPr>
              <w:t xml:space="preserve"> </w:t>
            </w:r>
            <w:r>
              <w:rPr>
                <w:rFonts w:ascii="Aptos" w:hAnsi="Aptos" w:cstheme="minorHAnsi"/>
              </w:rPr>
              <w:t>relativa</w:t>
            </w:r>
            <w:r w:rsidRPr="003D621C">
              <w:rPr>
                <w:rFonts w:ascii="Aptos" w:hAnsi="Aptos" w:cstheme="minorHAnsi"/>
              </w:rPr>
              <w:t xml:space="preserve"> ai fami</w:t>
            </w:r>
            <w:r>
              <w:rPr>
                <w:rFonts w:ascii="Aptos" w:hAnsi="Aptos" w:cstheme="minorHAnsi"/>
              </w:rPr>
              <w:t>g</w:t>
            </w:r>
            <w:r w:rsidRPr="003D621C">
              <w:rPr>
                <w:rFonts w:ascii="Aptos" w:hAnsi="Aptos" w:cstheme="minorHAnsi"/>
              </w:rPr>
              <w:t>liari conviventi maggiorenni de</w:t>
            </w:r>
            <w:r>
              <w:rPr>
                <w:rFonts w:ascii="Aptos" w:hAnsi="Aptos" w:cstheme="minorHAnsi"/>
              </w:rPr>
              <w:t>i componenti il</w:t>
            </w:r>
            <w:r w:rsidRPr="003D621C">
              <w:rPr>
                <w:rFonts w:ascii="Aptos" w:hAnsi="Aptos" w:cstheme="minorHAnsi"/>
              </w:rPr>
              <w:t xml:space="preserve"> C</w:t>
            </w:r>
            <w:r>
              <w:rPr>
                <w:rFonts w:ascii="Aptos" w:hAnsi="Aptos" w:cstheme="minorHAnsi"/>
              </w:rPr>
              <w:t>d</w:t>
            </w:r>
            <w:r w:rsidRPr="003D621C">
              <w:rPr>
                <w:rFonts w:ascii="Aptos" w:hAnsi="Aptos" w:cstheme="minorHAnsi"/>
              </w:rPr>
              <w:t xml:space="preserve">A, del </w:t>
            </w:r>
            <w:r>
              <w:rPr>
                <w:rFonts w:ascii="Aptos" w:hAnsi="Aptos" w:cstheme="minorHAnsi"/>
              </w:rPr>
              <w:t>C</w:t>
            </w:r>
            <w:r w:rsidRPr="003D621C">
              <w:rPr>
                <w:rFonts w:ascii="Aptos" w:hAnsi="Aptos" w:cstheme="minorHAnsi"/>
              </w:rPr>
              <w:t xml:space="preserve">ollegio </w:t>
            </w:r>
            <w:r>
              <w:rPr>
                <w:rFonts w:ascii="Aptos" w:hAnsi="Aptos" w:cstheme="minorHAnsi"/>
              </w:rPr>
              <w:t>S</w:t>
            </w:r>
            <w:r w:rsidRPr="003D621C">
              <w:rPr>
                <w:rFonts w:ascii="Aptos" w:hAnsi="Aptos" w:cstheme="minorHAnsi"/>
              </w:rPr>
              <w:t>indacale</w:t>
            </w:r>
            <w:r>
              <w:rPr>
                <w:rFonts w:ascii="Aptos" w:hAnsi="Aptos" w:cstheme="minorHAnsi"/>
              </w:rPr>
              <w:t xml:space="preserve"> e </w:t>
            </w:r>
            <w:r w:rsidRPr="003D621C">
              <w:rPr>
                <w:rFonts w:ascii="Aptos" w:hAnsi="Aptos" w:cstheme="minorHAnsi"/>
              </w:rPr>
              <w:t>dell’</w:t>
            </w:r>
            <w:r>
              <w:rPr>
                <w:rFonts w:ascii="Aptos" w:hAnsi="Aptos" w:cstheme="minorHAnsi"/>
              </w:rPr>
              <w:t>O</w:t>
            </w:r>
            <w:r w:rsidRPr="003D621C">
              <w:rPr>
                <w:rFonts w:ascii="Aptos" w:hAnsi="Aptos" w:cstheme="minorHAnsi"/>
              </w:rPr>
              <w:t xml:space="preserve">rgano di </w:t>
            </w:r>
            <w:r>
              <w:rPr>
                <w:rFonts w:ascii="Aptos" w:hAnsi="Aptos" w:cstheme="minorHAnsi"/>
              </w:rPr>
              <w:t>V</w:t>
            </w:r>
            <w:r w:rsidRPr="003D621C">
              <w:rPr>
                <w:rFonts w:ascii="Aptos" w:hAnsi="Aptos" w:cstheme="minorHAnsi"/>
              </w:rPr>
              <w:t>igilanza (MOG231)</w:t>
            </w:r>
          </w:p>
        </w:tc>
      </w:tr>
      <w:tr w:rsidR="009D6D71" w:rsidRPr="00F60BE4" w14:paraId="42AC5A27" w14:textId="77777777" w:rsidTr="00995359">
        <w:trPr>
          <w:trHeight w:val="398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AAB6948" w14:textId="38F58561" w:rsidR="009D6D71" w:rsidRPr="00F60BE4" w:rsidRDefault="009D6D71" w:rsidP="00BE46F9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Base Giuridica del trattamento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3CF29E36" w14:textId="64AA99C4" w:rsidR="009D6D71" w:rsidRPr="00157BBC" w:rsidRDefault="00157BBC" w:rsidP="003D621C">
            <w:pPr>
              <w:pStyle w:val="Paragrafoelenco"/>
              <w:spacing w:line="276" w:lineRule="auto"/>
              <w:ind w:left="31"/>
              <w:rPr>
                <w:rFonts w:ascii="Aptos" w:hAnsi="Aptos" w:cs="Times New Roman"/>
              </w:rPr>
            </w:pPr>
            <w:r w:rsidRPr="00157BBC">
              <w:rPr>
                <w:rFonts w:ascii="Aptos" w:hAnsi="Aptos" w:cs="Times New Roman"/>
              </w:rPr>
              <w:t>Adempimento di un obbligo di legge (Art.94 D.Lgs 36/2023 e art. 85 D.Lgs 159/2011) relativamente alle verifiche contro le infiltrazioni mafiose</w:t>
            </w:r>
          </w:p>
        </w:tc>
      </w:tr>
      <w:tr w:rsidR="00114C2B" w:rsidRPr="00F60BE4" w14:paraId="4912CE69" w14:textId="77777777" w:rsidTr="00995359">
        <w:trPr>
          <w:trHeight w:val="633"/>
        </w:trPr>
        <w:tc>
          <w:tcPr>
            <w:tcW w:w="1842" w:type="dxa"/>
            <w:vMerge w:val="restart"/>
            <w:shd w:val="clear" w:color="auto" w:fill="95B3D7" w:themeFill="accent1" w:themeFillTint="99"/>
            <w:vAlign w:val="center"/>
          </w:tcPr>
          <w:p w14:paraId="06A7A975" w14:textId="0D816B14" w:rsidR="00114C2B" w:rsidRPr="00F60BE4" w:rsidRDefault="00114C2B" w:rsidP="00114C2B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Dati personali trattati</w:t>
            </w:r>
          </w:p>
          <w:p w14:paraId="691CA28D" w14:textId="77777777" w:rsidR="00114C2B" w:rsidRPr="00F60BE4" w:rsidRDefault="00114C2B" w:rsidP="00114C2B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 w:val="restart"/>
            <w:shd w:val="clear" w:color="auto" w:fill="FFFFFF" w:themeFill="background1"/>
            <w:vAlign w:val="center"/>
          </w:tcPr>
          <w:p w14:paraId="0A94EC25" w14:textId="77777777" w:rsidR="00114C2B" w:rsidRPr="00F60BE4" w:rsidRDefault="00114C2B" w:rsidP="00114C2B">
            <w:pPr>
              <w:spacing w:line="276" w:lineRule="auto"/>
              <w:rPr>
                <w:rFonts w:ascii="Aptos" w:hAnsi="Aptos" w:cs="Times New Roman"/>
                <w:bCs/>
              </w:rPr>
            </w:pPr>
            <w:r w:rsidRPr="00F60BE4">
              <w:rPr>
                <w:rFonts w:ascii="Aptos" w:hAnsi="Aptos" w:cs="Times New Roman"/>
                <w:bCs/>
                <w:i/>
              </w:rPr>
              <w:t>Dati comuni</w:t>
            </w:r>
          </w:p>
          <w:p w14:paraId="0E33F0A8" w14:textId="77777777" w:rsidR="00114C2B" w:rsidRPr="00F60BE4" w:rsidRDefault="00114C2B" w:rsidP="00114C2B">
            <w:pPr>
              <w:spacing w:after="40" w:line="276" w:lineRule="auto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9A40CC2" w14:textId="77777777" w:rsidR="00114C2B" w:rsidRPr="00F60BE4" w:rsidRDefault="00114C2B" w:rsidP="00114C2B">
            <w:pPr>
              <w:spacing w:after="40"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Dati anagrafici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258A635E" w14:textId="4D8529F7" w:rsidR="00114C2B" w:rsidRPr="00F60BE4" w:rsidRDefault="00114C2B" w:rsidP="00114C2B">
            <w:pPr>
              <w:rPr>
                <w:rFonts w:ascii="Aptos" w:hAnsi="Aptos" w:cs="Times New Roman"/>
                <w:i/>
              </w:rPr>
            </w:pPr>
            <w:r w:rsidRPr="003D621C">
              <w:rPr>
                <w:rFonts w:ascii="Aptos" w:hAnsi="Aptos" w:cs="Times New Roman"/>
              </w:rPr>
              <w:t>Nome, cognome, data di nascita, luogo di nascita, codice fiscale</w:t>
            </w:r>
            <w:r>
              <w:rPr>
                <w:rFonts w:ascii="Aptos" w:hAnsi="Aptos" w:cs="Times New Roman"/>
              </w:rPr>
              <w:t>, genere</w:t>
            </w:r>
          </w:p>
        </w:tc>
      </w:tr>
      <w:tr w:rsidR="00114C2B" w:rsidRPr="00F60BE4" w14:paraId="4DB449CE" w14:textId="77777777" w:rsidTr="00995359">
        <w:trPr>
          <w:trHeight w:val="699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71857400" w14:textId="77777777" w:rsidR="00114C2B" w:rsidRPr="00F60BE4" w:rsidRDefault="00114C2B" w:rsidP="00114C2B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/>
            <w:shd w:val="clear" w:color="auto" w:fill="FFFFFF" w:themeFill="background1"/>
          </w:tcPr>
          <w:p w14:paraId="27C00662" w14:textId="77777777" w:rsidR="00114C2B" w:rsidRPr="00F60BE4" w:rsidRDefault="00114C2B" w:rsidP="00114C2B">
            <w:pPr>
              <w:spacing w:after="40" w:line="276" w:lineRule="auto"/>
              <w:jc w:val="both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CC1A41D" w14:textId="707BB0AC" w:rsidR="00114C2B" w:rsidRPr="00F60BE4" w:rsidRDefault="00114C2B" w:rsidP="00114C2B">
            <w:pPr>
              <w:spacing w:after="40"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Altri dati Identificativi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7BC19D16" w14:textId="25DD785A" w:rsidR="00114C2B" w:rsidRPr="00F60BE4" w:rsidRDefault="00114C2B" w:rsidP="00114C2B">
            <w:pPr>
              <w:spacing w:after="40"/>
              <w:rPr>
                <w:rFonts w:ascii="Aptos" w:hAnsi="Aptos" w:cs="Times New Roman"/>
              </w:rPr>
            </w:pPr>
            <w:r w:rsidRPr="003D621C">
              <w:rPr>
                <w:rFonts w:ascii="Aptos" w:hAnsi="Aptos" w:cs="Times New Roman"/>
              </w:rPr>
              <w:t>Indirizzo di residenza (luogo, provincia, via o piazza e numero civico)</w:t>
            </w:r>
            <w:r>
              <w:rPr>
                <w:rFonts w:ascii="Aptos" w:hAnsi="Aptos" w:cs="Times New Roman"/>
              </w:rPr>
              <w:t>,</w:t>
            </w:r>
            <w:r>
              <w:t xml:space="preserve"> </w:t>
            </w:r>
            <w:r w:rsidRPr="00D11A9F">
              <w:rPr>
                <w:rFonts w:ascii="Aptos" w:hAnsi="Aptos"/>
              </w:rPr>
              <w:t>nazione di residenza</w:t>
            </w:r>
            <w:r>
              <w:t xml:space="preserve">, </w:t>
            </w:r>
            <w:r w:rsidRPr="00511C8F">
              <w:rPr>
                <w:rFonts w:ascii="Aptos" w:hAnsi="Aptos"/>
              </w:rPr>
              <w:t>società di riferimento</w:t>
            </w:r>
          </w:p>
        </w:tc>
      </w:tr>
      <w:tr w:rsidR="00157BBC" w:rsidRPr="00F60BE4" w14:paraId="55FD358D" w14:textId="77777777" w:rsidTr="00995359">
        <w:trPr>
          <w:trHeight w:val="225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1C1CC5A2" w14:textId="77777777" w:rsidR="00157BBC" w:rsidRPr="00F60BE4" w:rsidRDefault="00157BBC" w:rsidP="009D6D71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16D6A960" w14:textId="0EA7556E" w:rsidR="00157BBC" w:rsidRPr="003D621C" w:rsidRDefault="00157BBC" w:rsidP="009D6D71">
            <w:pPr>
              <w:spacing w:after="40"/>
              <w:jc w:val="both"/>
              <w:rPr>
                <w:rFonts w:ascii="Aptos" w:hAnsi="Aptos" w:cs="Times New Roman"/>
                <w:i/>
              </w:rPr>
            </w:pPr>
            <w:r w:rsidRPr="003D621C">
              <w:rPr>
                <w:rFonts w:ascii="Aptos" w:hAnsi="Aptos" w:cstheme="minorHAnsi"/>
                <w:bCs/>
                <w:i/>
              </w:rPr>
              <w:t>Dati Giudiziari</w:t>
            </w:r>
          </w:p>
        </w:tc>
        <w:tc>
          <w:tcPr>
            <w:tcW w:w="6520" w:type="dxa"/>
            <w:gridSpan w:val="2"/>
            <w:shd w:val="clear" w:color="auto" w:fill="FFFFFF" w:themeFill="background1"/>
            <w:vAlign w:val="center"/>
          </w:tcPr>
          <w:p w14:paraId="7D1CD3FB" w14:textId="6DBDDE94" w:rsidR="00157BBC" w:rsidRPr="00F60BE4" w:rsidRDefault="003D621C" w:rsidP="00863F25">
            <w:pPr>
              <w:spacing w:after="40"/>
              <w:rPr>
                <w:rFonts w:ascii="Aptos" w:hAnsi="Aptos" w:cs="Times New Roman"/>
              </w:rPr>
            </w:pPr>
            <w:r w:rsidRPr="003D621C">
              <w:rPr>
                <w:rFonts w:ascii="Aptos" w:hAnsi="Aptos" w:cstheme="minorHAnsi"/>
              </w:rPr>
              <w:t xml:space="preserve">Autocertificazione antimafia D.P.R. 445/2000 </w:t>
            </w:r>
            <w:r>
              <w:rPr>
                <w:rFonts w:ascii="Aptos" w:hAnsi="Aptos" w:cstheme="minorHAnsi"/>
              </w:rPr>
              <w:t>i</w:t>
            </w:r>
            <w:r>
              <w:rPr>
                <w:rFonts w:cstheme="minorHAnsi"/>
              </w:rPr>
              <w:t>n qualità d</w:t>
            </w:r>
            <w:r w:rsidRPr="003D621C">
              <w:rPr>
                <w:rFonts w:ascii="Aptos" w:hAnsi="Aptos" w:cstheme="minorHAnsi"/>
              </w:rPr>
              <w:t xml:space="preserve">i </w:t>
            </w:r>
            <w:r w:rsidR="00114C2B">
              <w:rPr>
                <w:rFonts w:ascii="Aptos" w:hAnsi="Aptos" w:cstheme="minorHAnsi"/>
              </w:rPr>
              <w:t>famigliare</w:t>
            </w:r>
            <w:r>
              <w:rPr>
                <w:rFonts w:ascii="Aptos" w:hAnsi="Aptos" w:cstheme="minorHAnsi"/>
              </w:rPr>
              <w:t xml:space="preserve"> </w:t>
            </w:r>
            <w:r w:rsidRPr="003D621C">
              <w:rPr>
                <w:rFonts w:ascii="Aptos" w:hAnsi="Aptos" w:cstheme="minorHAnsi"/>
              </w:rPr>
              <w:t>maggiorenn</w:t>
            </w:r>
            <w:r>
              <w:rPr>
                <w:rFonts w:ascii="Aptos" w:hAnsi="Aptos" w:cstheme="minorHAnsi"/>
              </w:rPr>
              <w:t>e</w:t>
            </w:r>
            <w:r w:rsidRPr="003D621C">
              <w:rPr>
                <w:rFonts w:ascii="Aptos" w:hAnsi="Aptos" w:cstheme="minorHAnsi"/>
              </w:rPr>
              <w:t xml:space="preserve"> convivent</w:t>
            </w:r>
            <w:r>
              <w:rPr>
                <w:rFonts w:ascii="Aptos" w:hAnsi="Aptos" w:cstheme="minorHAnsi"/>
              </w:rPr>
              <w:t>e</w:t>
            </w:r>
          </w:p>
        </w:tc>
      </w:tr>
      <w:tr w:rsidR="003D621C" w:rsidRPr="00F60BE4" w14:paraId="1575C3D0" w14:textId="77777777" w:rsidTr="00995359">
        <w:trPr>
          <w:trHeight w:val="22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2ACCEEC8" w14:textId="7AF4A7B9" w:rsidR="003D621C" w:rsidRPr="00F60BE4" w:rsidRDefault="003D621C" w:rsidP="003D621C">
            <w:pPr>
              <w:spacing w:after="40"/>
              <w:rPr>
                <w:rFonts w:ascii="Aptos" w:hAnsi="Aptos" w:cs="Times New Roman"/>
                <w:b/>
              </w:rPr>
            </w:pPr>
            <w:r w:rsidRPr="003D621C">
              <w:rPr>
                <w:rFonts w:ascii="Aptos" w:hAnsi="Aptos" w:cs="Times New Roman"/>
                <w:b/>
                <w:color w:val="FFFFFF" w:themeColor="background1"/>
              </w:rPr>
              <w:t>Fonte e Natura del Conferimento Dati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615DDF79" w14:textId="108DB979" w:rsidR="003D621C" w:rsidRPr="003D621C" w:rsidRDefault="003D621C" w:rsidP="003D621C">
            <w:pPr>
              <w:pStyle w:val="Paragrafoelenco"/>
              <w:numPr>
                <w:ilvl w:val="0"/>
                <w:numId w:val="27"/>
              </w:numPr>
              <w:spacing w:after="40"/>
              <w:ind w:left="319" w:hanging="319"/>
              <w:rPr>
                <w:rFonts w:ascii="Aptos" w:hAnsi="Aptos" w:cs="Times New Roman"/>
              </w:rPr>
            </w:pPr>
            <w:r w:rsidRPr="003D621C">
              <w:rPr>
                <w:rFonts w:ascii="Aptos" w:hAnsi="Aptos" w:cs="Times New Roman"/>
              </w:rPr>
              <w:t>I suoi dati sono acquisiti mediante comunicazione da parte del</w:t>
            </w:r>
            <w:r w:rsidR="00E51E5D">
              <w:rPr>
                <w:rFonts w:ascii="Aptos" w:hAnsi="Aptos" w:cs="Times New Roman"/>
              </w:rPr>
              <w:t xml:space="preserve"> dipendente</w:t>
            </w:r>
            <w:r w:rsidRPr="003D621C">
              <w:rPr>
                <w:rFonts w:ascii="Aptos" w:hAnsi="Aptos" w:cs="Times New Roman"/>
              </w:rPr>
              <w:t xml:space="preserve"> </w:t>
            </w:r>
            <w:r w:rsidR="00114C2B">
              <w:rPr>
                <w:rFonts w:ascii="Aptos" w:hAnsi="Aptos" w:cs="Times New Roman"/>
              </w:rPr>
              <w:t>famigliare</w:t>
            </w:r>
            <w:r w:rsidRPr="003D621C">
              <w:rPr>
                <w:rFonts w:ascii="Aptos" w:hAnsi="Aptos" w:cs="Times New Roman"/>
              </w:rPr>
              <w:t xml:space="preserve"> convivente </w:t>
            </w:r>
            <w:r w:rsidR="00E51E5D">
              <w:rPr>
                <w:rFonts w:ascii="Aptos" w:hAnsi="Aptos" w:cs="Times New Roman"/>
              </w:rPr>
              <w:t>in adempimento</w:t>
            </w:r>
            <w:r w:rsidRPr="003D621C">
              <w:rPr>
                <w:rFonts w:ascii="Aptos" w:hAnsi="Aptos" w:cs="Times New Roman"/>
              </w:rPr>
              <w:t xml:space="preserve"> agli obblighi legali in merito alle verifiche antimafia in virtù del ruolo</w:t>
            </w:r>
            <w:r w:rsidR="00F04C57">
              <w:rPr>
                <w:rFonts w:ascii="Aptos" w:hAnsi="Aptos" w:cs="Times New Roman"/>
              </w:rPr>
              <w:t xml:space="preserve"> da egli/ella</w:t>
            </w:r>
            <w:r w:rsidRPr="003D621C">
              <w:rPr>
                <w:rFonts w:ascii="Aptos" w:hAnsi="Aptos" w:cs="Times New Roman"/>
              </w:rPr>
              <w:t xml:space="preserve"> ricoperto presso </w:t>
            </w:r>
            <w:r w:rsidR="00114C2B">
              <w:rPr>
                <w:rFonts w:ascii="Aptos" w:hAnsi="Aptos" w:cs="Times New Roman"/>
              </w:rPr>
              <w:t>Infordata</w:t>
            </w:r>
            <w:r w:rsidR="00E51E5D">
              <w:rPr>
                <w:rFonts w:ascii="Aptos" w:hAnsi="Aptos" w:cs="Times New Roman"/>
              </w:rPr>
              <w:t xml:space="preserve"> S.p.A.</w:t>
            </w:r>
          </w:p>
          <w:p w14:paraId="16D354AD" w14:textId="17B04BEF" w:rsidR="003D621C" w:rsidRPr="003D621C" w:rsidRDefault="003D621C" w:rsidP="003D621C">
            <w:pPr>
              <w:pStyle w:val="Paragrafoelenco"/>
              <w:numPr>
                <w:ilvl w:val="0"/>
                <w:numId w:val="27"/>
              </w:numPr>
              <w:spacing w:after="40"/>
              <w:ind w:left="319" w:hanging="319"/>
              <w:rPr>
                <w:rFonts w:ascii="Aptos" w:hAnsi="Aptos" w:cs="Times New Roman"/>
              </w:rPr>
            </w:pPr>
            <w:r w:rsidRPr="003D621C">
              <w:rPr>
                <w:rFonts w:ascii="Aptos" w:hAnsi="Aptos" w:cs="Times New Roman"/>
              </w:rPr>
              <w:t xml:space="preserve">Il conferimento dei suoi dati personali ha natura di </w:t>
            </w:r>
            <w:r w:rsidRPr="003D621C">
              <w:rPr>
                <w:rFonts w:ascii="Aptos" w:hAnsi="Aptos" w:cs="Times New Roman"/>
                <w:b/>
                <w:bCs/>
                <w:u w:val="single"/>
              </w:rPr>
              <w:t>obbligo legale</w:t>
            </w:r>
            <w:r w:rsidRPr="003D621C">
              <w:rPr>
                <w:rFonts w:ascii="Aptos" w:hAnsi="Aptos" w:cs="Times New Roman"/>
              </w:rPr>
              <w:t>.</w:t>
            </w:r>
          </w:p>
          <w:p w14:paraId="49F34A4A" w14:textId="2B9A4345" w:rsidR="003D621C" w:rsidRPr="003D621C" w:rsidRDefault="003D621C" w:rsidP="003D621C">
            <w:pPr>
              <w:pStyle w:val="Paragrafoelenco"/>
              <w:numPr>
                <w:ilvl w:val="0"/>
                <w:numId w:val="27"/>
              </w:numPr>
              <w:spacing w:after="40"/>
              <w:ind w:left="319" w:hanging="319"/>
              <w:rPr>
                <w:rFonts w:ascii="Aptos" w:hAnsi="Aptos" w:cstheme="minorHAnsi"/>
              </w:rPr>
            </w:pPr>
            <w:r w:rsidRPr="003D621C">
              <w:rPr>
                <w:rFonts w:ascii="Aptos" w:hAnsi="Aptos" w:cs="Times New Roman"/>
              </w:rPr>
              <w:t xml:space="preserve">Il mancato conferimento comporterebbe per </w:t>
            </w:r>
            <w:r w:rsidR="00995359">
              <w:rPr>
                <w:rFonts w:ascii="Aptos" w:hAnsi="Aptos" w:cs="Times New Roman"/>
              </w:rPr>
              <w:t>Infordata</w:t>
            </w:r>
            <w:r w:rsidRPr="003D621C">
              <w:rPr>
                <w:rFonts w:ascii="Aptos" w:hAnsi="Aptos" w:cs="Times New Roman"/>
              </w:rPr>
              <w:t xml:space="preserve"> S.p.A. l’esclusione dai bandi di gara e appalti di settore</w:t>
            </w:r>
          </w:p>
        </w:tc>
      </w:tr>
      <w:tr w:rsidR="009D6D71" w:rsidRPr="00F60BE4" w14:paraId="1623621D" w14:textId="77777777" w:rsidTr="00995359">
        <w:trPr>
          <w:trHeight w:val="687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28ED6770" w14:textId="7A0234D5" w:rsidR="009D6D71" w:rsidRPr="00F60BE4" w:rsidRDefault="009D6D71" w:rsidP="00BE46F9">
            <w:pPr>
              <w:spacing w:after="40"/>
              <w:rPr>
                <w:rFonts w:ascii="Aptos" w:hAnsi="Aptos" w:cs="Times New Roman"/>
                <w:b/>
              </w:rPr>
            </w:pPr>
            <w:r w:rsidRPr="003D621C">
              <w:rPr>
                <w:rFonts w:ascii="Aptos" w:hAnsi="Aptos" w:cs="Times New Roman"/>
                <w:b/>
              </w:rPr>
              <w:t xml:space="preserve">Durata del Trattamento  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36A5EA89" w14:textId="28111539" w:rsidR="009D6D71" w:rsidRPr="00F60BE4" w:rsidRDefault="00E51E5D" w:rsidP="00114C2B">
            <w:pPr>
              <w:spacing w:after="40"/>
              <w:jc w:val="both"/>
              <w:rPr>
                <w:rFonts w:ascii="Aptos" w:hAnsi="Aptos" w:cs="Times New Roman"/>
              </w:rPr>
            </w:pPr>
            <w:r w:rsidRPr="00E51E5D">
              <w:rPr>
                <w:rFonts w:ascii="Aptos" w:hAnsi="Aptos" w:cs="Times New Roman"/>
              </w:rPr>
              <w:t xml:space="preserve">Per tutta la durata della carica professionale del dipendente </w:t>
            </w:r>
            <w:r w:rsidR="00114C2B">
              <w:rPr>
                <w:rFonts w:ascii="Aptos" w:hAnsi="Aptos" w:cs="Times New Roman"/>
              </w:rPr>
              <w:t>famigliare</w:t>
            </w:r>
            <w:r w:rsidRPr="00E51E5D">
              <w:rPr>
                <w:rFonts w:ascii="Aptos" w:hAnsi="Aptos" w:cs="Times New Roman"/>
              </w:rPr>
              <w:t xml:space="preserve"> convivente </w:t>
            </w:r>
          </w:p>
        </w:tc>
      </w:tr>
      <w:tr w:rsidR="009D6D71" w:rsidRPr="00F60BE4" w14:paraId="124DC998" w14:textId="77777777" w:rsidTr="00995359">
        <w:trPr>
          <w:trHeight w:val="86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6677ABEE" w14:textId="77777777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Modalità di trattamento dei dati personali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6A664F32" w14:textId="65DB9859" w:rsidR="00C512B3" w:rsidRPr="00F60BE4" w:rsidRDefault="00C512B3" w:rsidP="00863F25">
            <w:pPr>
              <w:jc w:val="both"/>
              <w:rPr>
                <w:rFonts w:ascii="Aptos" w:hAnsi="Aptos" w:cs="Arial"/>
              </w:rPr>
            </w:pPr>
            <w:r w:rsidRPr="00F60BE4">
              <w:rPr>
                <w:rFonts w:ascii="Aptos" w:hAnsi="Aptos" w:cs="Arial"/>
              </w:rPr>
              <w:t xml:space="preserve">I suoi dati personali sono trattati digitalmente </w:t>
            </w:r>
          </w:p>
          <w:p w14:paraId="180BA88C" w14:textId="4A5BBB1B" w:rsidR="00157BBC" w:rsidRPr="00157BBC" w:rsidRDefault="001161DC" w:rsidP="00157BBC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>
              <w:rPr>
                <w:rFonts w:ascii="Aptos" w:hAnsi="Aptos" w:cs="Arial"/>
                <w:bCs/>
              </w:rPr>
              <w:t>Server Italware</w:t>
            </w:r>
          </w:p>
        </w:tc>
      </w:tr>
      <w:tr w:rsidR="00157BBC" w:rsidRPr="00F60BE4" w14:paraId="1261A75E" w14:textId="77777777" w:rsidTr="00995359">
        <w:trPr>
          <w:trHeight w:val="1713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0150824D" w14:textId="39D859DC" w:rsidR="00157BBC" w:rsidRPr="00F60BE4" w:rsidRDefault="00157BBC" w:rsidP="00157BBC">
            <w:pPr>
              <w:spacing w:afterLines="80" w:after="192" w:line="276" w:lineRule="auto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lastRenderedPageBreak/>
              <w:t>Destinatari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053D426B" w14:textId="22A0F9F2" w:rsidR="00157BBC" w:rsidRPr="000F03A9" w:rsidRDefault="00157BBC" w:rsidP="00157BBC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 w:rsidRPr="000F03A9">
              <w:rPr>
                <w:rFonts w:ascii="Aptos" w:hAnsi="Aptos" w:cs="Times New Roman"/>
              </w:rPr>
              <w:t>Dipendenti Addetti:</w:t>
            </w:r>
            <w:r w:rsidRPr="000F03A9">
              <w:rPr>
                <w:rFonts w:ascii="Aptos" w:hAnsi="Aptos" w:cs="Times New Roman"/>
                <w:i/>
              </w:rPr>
              <w:t xml:space="preserve"> </w:t>
            </w:r>
            <w:r w:rsidRPr="000F03A9">
              <w:rPr>
                <w:rFonts w:ascii="Aptos" w:hAnsi="Aptos" w:cs="Times New Roman"/>
              </w:rPr>
              <w:t>Ufficio Gare</w:t>
            </w:r>
          </w:p>
          <w:p w14:paraId="4EB25594" w14:textId="7B81D074" w:rsidR="00157BBC" w:rsidRPr="000F03A9" w:rsidRDefault="00157BBC" w:rsidP="00157BBC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 w:rsidRPr="000F03A9">
              <w:rPr>
                <w:rFonts w:ascii="Aptos" w:hAnsi="Aptos" w:cs="Times New Roman"/>
              </w:rPr>
              <w:t xml:space="preserve">Amministratore di sistema </w:t>
            </w:r>
            <w:r w:rsidR="000F03A9" w:rsidRPr="000F03A9">
              <w:rPr>
                <w:rFonts w:ascii="Aptos" w:hAnsi="Aptos" w:cs="Times New Roman"/>
              </w:rPr>
              <w:t xml:space="preserve">formalmente </w:t>
            </w:r>
            <w:r w:rsidRPr="000F03A9">
              <w:rPr>
                <w:rFonts w:ascii="Aptos" w:hAnsi="Aptos" w:cs="Times New Roman"/>
              </w:rPr>
              <w:t>autorizzato</w:t>
            </w:r>
          </w:p>
          <w:p w14:paraId="2A89F5DE" w14:textId="77777777" w:rsidR="00157BBC" w:rsidRPr="000F03A9" w:rsidRDefault="00157BBC" w:rsidP="00157BBC">
            <w:pPr>
              <w:jc w:val="both"/>
              <w:rPr>
                <w:rFonts w:ascii="Aptos" w:hAnsi="Aptos" w:cs="Times New Roman"/>
                <w:b/>
                <w:bCs/>
              </w:rPr>
            </w:pPr>
            <w:r w:rsidRPr="000F03A9">
              <w:rPr>
                <w:rFonts w:ascii="Aptos" w:hAnsi="Aptos" w:cs="Times New Roman"/>
                <w:b/>
                <w:bCs/>
              </w:rPr>
              <w:t>Per la sola dichiarazione di autocertificazione cumulativa e non personale</w:t>
            </w:r>
          </w:p>
          <w:p w14:paraId="27D152D0" w14:textId="77777777" w:rsidR="000F03A9" w:rsidRPr="000F03A9" w:rsidRDefault="00157BBC" w:rsidP="000F03A9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Aptos" w:hAnsi="Aptos" w:cs="Times New Roman"/>
                <w:i/>
              </w:rPr>
            </w:pPr>
            <w:r w:rsidRPr="000F03A9">
              <w:rPr>
                <w:rFonts w:ascii="Aptos" w:hAnsi="Aptos" w:cs="Times New Roman"/>
              </w:rPr>
              <w:t>Enti pubblici Appaltanti</w:t>
            </w:r>
          </w:p>
          <w:p w14:paraId="4E2C3E5F" w14:textId="20243350" w:rsidR="00157BBC" w:rsidRPr="000F03A9" w:rsidRDefault="00157BBC" w:rsidP="000F03A9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0F03A9">
              <w:rPr>
                <w:rFonts w:ascii="Aptos" w:hAnsi="Aptos" w:cs="Times New Roman"/>
                <w:iCs/>
              </w:rPr>
              <w:t>Enti dei settori speciali</w:t>
            </w:r>
          </w:p>
        </w:tc>
      </w:tr>
      <w:tr w:rsidR="00157BBC" w:rsidRPr="00F60BE4" w14:paraId="4673353F" w14:textId="77777777" w:rsidTr="00995359">
        <w:trPr>
          <w:trHeight w:val="100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07B8F78" w14:textId="3F807609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  <w:spacing w:val="8"/>
              </w:rPr>
              <w:t>Conservazione e Cancellazione</w:t>
            </w:r>
          </w:p>
        </w:tc>
        <w:tc>
          <w:tcPr>
            <w:tcW w:w="7797" w:type="dxa"/>
            <w:gridSpan w:val="3"/>
            <w:shd w:val="clear" w:color="auto" w:fill="FFFFFF" w:themeFill="background1"/>
          </w:tcPr>
          <w:p w14:paraId="1D555DF0" w14:textId="2BC8ADB0" w:rsidR="000F03A9" w:rsidRPr="00A93760" w:rsidRDefault="000F03A9" w:rsidP="000F03A9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319" w:hanging="283"/>
              <w:jc w:val="both"/>
              <w:rPr>
                <w:rFonts w:ascii="Aptos" w:eastAsia="Times New Roman" w:hAnsi="Aptos" w:cs="Times New Roman"/>
              </w:rPr>
            </w:pPr>
            <w:r w:rsidRPr="00A93760">
              <w:rPr>
                <w:rFonts w:ascii="Aptos" w:eastAsia="Times New Roman" w:hAnsi="Aptos" w:cs="Times New Roman"/>
              </w:rPr>
              <w:t>I suoi dati personali contenuti all’interno dell’autodichiarazione di onorabilità ai sensi del D.P.R. 445/2000 fornita in fase di stipula del contratto di gara saranno conservati, a prescindere dalla scadenza semestrale, per tutta la durata del contratto di gara (compresi i rinnovi) e ulteriori 10 anni dalla data di scadenza del contratto di gara stesso</w:t>
            </w:r>
            <w:r w:rsidR="00E51E5D">
              <w:rPr>
                <w:rFonts w:ascii="Aptos" w:eastAsia="Times New Roman" w:hAnsi="Aptos" w:cs="Times New Roman"/>
              </w:rPr>
              <w:t xml:space="preserve"> come da prescrizione di legge.</w:t>
            </w:r>
          </w:p>
          <w:p w14:paraId="1E949DB7" w14:textId="25599CDC" w:rsidR="00157BBC" w:rsidRPr="00A93760" w:rsidRDefault="00A564D3" w:rsidP="000F03A9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319" w:hanging="283"/>
              <w:jc w:val="both"/>
              <w:rPr>
                <w:rFonts w:ascii="Aptos" w:eastAsia="Times New Roman" w:hAnsi="Aptos" w:cs="Times New Roman"/>
              </w:rPr>
            </w:pPr>
            <w:r>
              <w:rPr>
                <w:rFonts w:ascii="Aptos" w:hAnsi="Aptos" w:cs="Times New Roman"/>
              </w:rPr>
              <w:t>Alla scadenza del periodo di conservazione i</w:t>
            </w:r>
            <w:r w:rsidR="000F03A9" w:rsidRPr="00A93760">
              <w:rPr>
                <w:rFonts w:ascii="Aptos" w:hAnsi="Aptos" w:cs="Times New Roman"/>
              </w:rPr>
              <w:t xml:space="preserve"> </w:t>
            </w:r>
            <w:r>
              <w:rPr>
                <w:rFonts w:ascii="Aptos" w:hAnsi="Aptos" w:cs="Times New Roman"/>
              </w:rPr>
              <w:t>dati</w:t>
            </w:r>
            <w:r w:rsidR="000F03A9" w:rsidRPr="00A93760">
              <w:rPr>
                <w:rFonts w:ascii="Aptos" w:hAnsi="Aptos" w:cs="Times New Roman"/>
              </w:rPr>
              <w:t xml:space="preserve"> saranno cancellati dalle cartelle elettroniche di riferimento e la documentazione in formato cartaceo sarà distrutta tramite apposita distruggi documenti </w:t>
            </w:r>
          </w:p>
        </w:tc>
      </w:tr>
      <w:tr w:rsidR="00157BBC" w:rsidRPr="00F60BE4" w14:paraId="2BC79EEB" w14:textId="77777777" w:rsidTr="00995359">
        <w:trPr>
          <w:trHeight w:val="660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408783F0" w14:textId="26509C6D" w:rsidR="00157BBC" w:rsidRPr="00F60BE4" w:rsidRDefault="00157BBC" w:rsidP="00157BBC">
            <w:pPr>
              <w:spacing w:line="276" w:lineRule="auto"/>
              <w:rPr>
                <w:rFonts w:ascii="Aptos" w:hAnsi="Aptos" w:cs="Times New Roman"/>
                <w:b/>
                <w:spacing w:val="8"/>
              </w:rPr>
            </w:pPr>
            <w:r w:rsidRPr="00F60BE4">
              <w:rPr>
                <w:rFonts w:ascii="Aptos" w:hAnsi="Aptos" w:cs="Times New Roman"/>
                <w:b/>
                <w:spacing w:val="8"/>
              </w:rPr>
              <w:t>Misure di Sicurezza</w:t>
            </w:r>
          </w:p>
        </w:tc>
        <w:tc>
          <w:tcPr>
            <w:tcW w:w="7797" w:type="dxa"/>
            <w:gridSpan w:val="3"/>
            <w:shd w:val="clear" w:color="auto" w:fill="FFFFFF" w:themeFill="background1"/>
          </w:tcPr>
          <w:p w14:paraId="29DD59B8" w14:textId="613E9FC2" w:rsidR="00157BBC" w:rsidRPr="00F60BE4" w:rsidRDefault="0059532E" w:rsidP="00157BBC">
            <w:pPr>
              <w:shd w:val="clear" w:color="auto" w:fill="FFFFFF"/>
              <w:tabs>
                <w:tab w:val="left" w:pos="476"/>
              </w:tabs>
              <w:jc w:val="both"/>
              <w:rPr>
                <w:rFonts w:ascii="Aptos" w:eastAsia="Times New Roman" w:hAnsi="Aptos" w:cs="Times New Roman"/>
              </w:rPr>
            </w:pPr>
            <w:r w:rsidRPr="0059532E">
              <w:rPr>
                <w:rFonts w:ascii="Aptos" w:eastAsia="Times New Roman" w:hAnsi="Aptos" w:cs="Times New Roman"/>
                <w:color w:val="000000" w:themeColor="text1"/>
              </w:rPr>
              <w:t>Il trattamento è svolto in adempimento alle necessarie e adeguate misure di sicurezza tecniche ed organizzative al fine di prevenire la perdita o l'uso illecito dei dati</w:t>
            </w:r>
          </w:p>
        </w:tc>
      </w:tr>
      <w:tr w:rsidR="00157BBC" w:rsidRPr="00F60BE4" w14:paraId="093ED1A5" w14:textId="77777777" w:rsidTr="00995359">
        <w:trPr>
          <w:trHeight w:val="87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4CCE7B77" w14:textId="5D443192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 xml:space="preserve">Trasferimento di dati all’Estero 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26C5BEF5" w14:textId="77777777" w:rsidR="00A564D3" w:rsidRPr="00A564D3" w:rsidRDefault="00157BBC" w:rsidP="00A564D3">
            <w:pPr>
              <w:spacing w:after="80"/>
              <w:jc w:val="both"/>
              <w:rPr>
                <w:rFonts w:ascii="Aptos" w:hAnsi="Aptos" w:cs="Times New Roman"/>
              </w:rPr>
            </w:pPr>
            <w:r w:rsidRPr="00A564D3">
              <w:rPr>
                <w:rFonts w:ascii="Aptos" w:hAnsi="Aptos" w:cs="Times New Roman"/>
              </w:rPr>
              <w:t xml:space="preserve">I </w:t>
            </w:r>
            <w:r w:rsidR="00A564D3" w:rsidRPr="00A564D3">
              <w:rPr>
                <w:rFonts w:ascii="Aptos" w:hAnsi="Aptos" w:cs="Times New Roman"/>
              </w:rPr>
              <w:t>suoi dati personali non sono oggetto di trasferimento verso paesi extra Unione Europea</w:t>
            </w:r>
          </w:p>
          <w:p w14:paraId="28636C4F" w14:textId="0B3B7760" w:rsidR="00157BBC" w:rsidRPr="00A564D3" w:rsidRDefault="00A564D3" w:rsidP="00A564D3">
            <w:pPr>
              <w:spacing w:after="80"/>
              <w:jc w:val="both"/>
              <w:rPr>
                <w:rFonts w:ascii="Aptos" w:hAnsi="Aptos" w:cs="Times New Roman"/>
              </w:rPr>
            </w:pPr>
            <w:r w:rsidRPr="00A564D3">
              <w:rPr>
                <w:rFonts w:ascii="Aptos" w:hAnsi="Aptos" w:cs="Times New Roman"/>
              </w:rPr>
              <w:t>Tuttavia l’utilizzo di Microsoft365 con sede extra UE potrebbe comportarne il trasferimento</w:t>
            </w:r>
          </w:p>
        </w:tc>
      </w:tr>
      <w:tr w:rsidR="00157BBC" w:rsidRPr="00F60BE4" w14:paraId="56F1F82D" w14:textId="77777777" w:rsidTr="00995359">
        <w:trPr>
          <w:trHeight w:val="1051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74C0CA58" w14:textId="70878F80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 xml:space="preserve">Esistenza di un processo automatizzato 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1A94BBB6" w14:textId="3B2E0184" w:rsidR="00157BBC" w:rsidRPr="00A93760" w:rsidRDefault="00157BBC" w:rsidP="00A93760">
            <w:pPr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I suoi dati non sono oggetto di profilazione e non sono sottoposti a trattamento decisionale per mezzo di strumenti automatizzati</w:t>
            </w:r>
          </w:p>
        </w:tc>
      </w:tr>
      <w:tr w:rsidR="00157BBC" w:rsidRPr="00F60BE4" w14:paraId="549FE8EF" w14:textId="77777777" w:rsidTr="00114C2B">
        <w:trPr>
          <w:trHeight w:val="4624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BCAC5FE" w14:textId="77777777" w:rsidR="00157BBC" w:rsidRPr="00F60BE4" w:rsidRDefault="00157BBC" w:rsidP="00157BBC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Esercizio dei Diritti</w:t>
            </w:r>
          </w:p>
          <w:p w14:paraId="4D1A6D7A" w14:textId="77777777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</w:p>
          <w:p w14:paraId="09E6B0BF" w14:textId="77777777" w:rsidR="00157BBC" w:rsidRPr="00F60BE4" w:rsidRDefault="00157BBC" w:rsidP="00157BBC">
            <w:pPr>
              <w:spacing w:line="276" w:lineRule="auto"/>
              <w:rPr>
                <w:rFonts w:ascii="Aptos" w:hAnsi="Aptos" w:cs="Times New Roman"/>
              </w:rPr>
            </w:pPr>
          </w:p>
        </w:tc>
        <w:tc>
          <w:tcPr>
            <w:tcW w:w="7797" w:type="dxa"/>
            <w:gridSpan w:val="3"/>
            <w:shd w:val="clear" w:color="auto" w:fill="FFFFFF" w:themeFill="background1"/>
          </w:tcPr>
          <w:p w14:paraId="00248532" w14:textId="0699E595" w:rsidR="00157BBC" w:rsidRPr="00F60BE4" w:rsidRDefault="00157BBC" w:rsidP="00157BBC">
            <w:pPr>
              <w:jc w:val="both"/>
              <w:rPr>
                <w:rFonts w:ascii="Aptos" w:hAnsi="Aptos" w:cs="Times New Roman"/>
                <w:iCs/>
                <w:color w:val="0000FF"/>
                <w:spacing w:val="8"/>
              </w:rPr>
            </w:pPr>
            <w:r w:rsidRPr="00F60BE4">
              <w:rPr>
                <w:rFonts w:ascii="Aptos" w:hAnsi="Aptos" w:cs="Times New Roman"/>
              </w:rPr>
              <w:t>Relativamente ai dati medesimi lei potrà esercitare i diritti previsti dal Regolamento (UE) n. 2016/679 inviando le sue richieste all’</w:t>
            </w:r>
            <w:r w:rsidRPr="00F60BE4">
              <w:rPr>
                <w:rFonts w:ascii="Aptos" w:hAnsi="Aptos" w:cs="Times New Roman"/>
                <w:bCs/>
                <w:iCs/>
                <w:spacing w:val="8"/>
              </w:rPr>
              <w:t>indirizzo</w:t>
            </w:r>
            <w:r w:rsidRPr="00F60BE4">
              <w:rPr>
                <w:rFonts w:ascii="Aptos" w:hAnsi="Aptos" w:cs="Times New Roman"/>
                <w:bCs/>
                <w:iCs/>
                <w:color w:val="0000FF"/>
                <w:spacing w:val="8"/>
              </w:rPr>
              <w:t xml:space="preserve"> </w:t>
            </w:r>
            <w:hyperlink r:id="rId10" w:history="1">
              <w:r w:rsidRPr="00F60BE4">
                <w:rPr>
                  <w:rStyle w:val="Collegamentoipertestuale"/>
                  <w:rFonts w:ascii="Aptos" w:hAnsi="Aptos" w:cs="Times New Roman"/>
                </w:rPr>
                <w:t>ufficiodpo@digitalvalue.it</w:t>
              </w:r>
            </w:hyperlink>
            <w:r w:rsidRPr="00F60BE4">
              <w:rPr>
                <w:rFonts w:ascii="Aptos" w:hAnsi="Aptos" w:cs="Times New Roman"/>
              </w:rPr>
              <w:t xml:space="preserve">, </w:t>
            </w:r>
            <w:r w:rsidRPr="00F60BE4">
              <w:rPr>
                <w:rStyle w:val="Collegamentoipertestuale"/>
                <w:rFonts w:ascii="Aptos" w:hAnsi="Aptos" w:cs="Times New Roman"/>
                <w:color w:val="auto"/>
                <w:u w:val="none"/>
              </w:rPr>
              <w:t xml:space="preserve">di seguito: </w:t>
            </w:r>
          </w:p>
          <w:p w14:paraId="4351699F" w14:textId="77777777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 xml:space="preserve">Art. 15 </w:t>
            </w:r>
            <w:r w:rsidRPr="00F60BE4">
              <w:rPr>
                <w:rFonts w:ascii="Aptos" w:hAnsi="Aptos" w:cs="Times New Roman"/>
              </w:rPr>
              <w:t>diritto di accesso ai suoi dati personali, per verificare che sia in corso o meno un trattamento che la riguarda</w:t>
            </w:r>
          </w:p>
          <w:p w14:paraId="254DD5C0" w14:textId="1864861F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16</w:t>
            </w:r>
            <w:r w:rsidRPr="00F60BE4">
              <w:rPr>
                <w:rFonts w:ascii="Aptos" w:hAnsi="Aptos" w:cs="Times New Roman"/>
              </w:rPr>
              <w:t xml:space="preserve"> diritto di rettifica, relativamente ai dati ritenuti inesatti</w:t>
            </w:r>
          </w:p>
          <w:p w14:paraId="360DEA30" w14:textId="637A01DE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17</w:t>
            </w:r>
            <w:r w:rsidRPr="00F60BE4">
              <w:rPr>
                <w:rFonts w:ascii="Aptos" w:hAnsi="Aptos" w:cs="Times New Roman"/>
              </w:rPr>
              <w:t xml:space="preserve"> diritto alla cancellazione dei dati personali che la riguardano</w:t>
            </w:r>
          </w:p>
          <w:p w14:paraId="4EDDF932" w14:textId="689ACCDD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18</w:t>
            </w:r>
            <w:r w:rsidRPr="00F60BE4">
              <w:rPr>
                <w:rFonts w:ascii="Aptos" w:hAnsi="Aptos" w:cs="Times New Roman"/>
              </w:rPr>
              <w:t xml:space="preserve"> diritto alla limitazione di trattamento</w:t>
            </w:r>
          </w:p>
          <w:p w14:paraId="34ADD120" w14:textId="15B216C0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19</w:t>
            </w:r>
            <w:r w:rsidRPr="00F60BE4">
              <w:rPr>
                <w:rFonts w:ascii="Aptos" w:hAnsi="Aptos" w:cs="Times New Roman"/>
              </w:rPr>
              <w:t xml:space="preserve"> diritto alla notifica</w:t>
            </w:r>
          </w:p>
          <w:p w14:paraId="5EF33FC5" w14:textId="7F23CE87" w:rsidR="00157BBC" w:rsidRPr="00F60BE4" w:rsidRDefault="00157BBC" w:rsidP="00995359">
            <w:pPr>
              <w:pStyle w:val="Paragrafoelenco"/>
              <w:numPr>
                <w:ilvl w:val="0"/>
                <w:numId w:val="18"/>
              </w:numPr>
              <w:ind w:left="348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34</w:t>
            </w:r>
            <w:r w:rsidRPr="00F60BE4">
              <w:rPr>
                <w:rFonts w:ascii="Aptos" w:hAnsi="Aptos" w:cs="Times New Roman"/>
              </w:rPr>
              <w:t xml:space="preserve"> in base al </w:t>
            </w:r>
            <w:r w:rsidRPr="00363278">
              <w:rPr>
                <w:rFonts w:ascii="Aptos" w:hAnsi="Aptos" w:cs="Times New Roman"/>
              </w:rPr>
              <w:t xml:space="preserve">quale </w:t>
            </w:r>
            <w:r w:rsidR="00363278" w:rsidRPr="00363278">
              <w:rPr>
                <w:rStyle w:val="Collegamentoipertestuale"/>
                <w:rFonts w:ascii="Aptos" w:hAnsi="Aptos"/>
                <w:color w:val="auto"/>
                <w:u w:val="none"/>
              </w:rPr>
              <w:t>Infordata</w:t>
            </w:r>
            <w:r w:rsidR="00995359">
              <w:rPr>
                <w:rStyle w:val="Collegamentoipertestuale"/>
                <w:rFonts w:ascii="Aptos" w:hAnsi="Aptos"/>
                <w:color w:val="auto"/>
                <w:u w:val="none"/>
              </w:rPr>
              <w:t xml:space="preserve"> </w:t>
            </w:r>
            <w:r w:rsidRPr="00F60BE4">
              <w:rPr>
                <w:rStyle w:val="Collegamentoipertestuale"/>
                <w:rFonts w:ascii="Aptos" w:hAnsi="Aptos"/>
                <w:color w:val="auto"/>
                <w:u w:val="none"/>
              </w:rPr>
              <w:t>S.p.A.</w:t>
            </w:r>
            <w:r w:rsidRPr="00F60BE4">
              <w:rPr>
                <w:rStyle w:val="Collegamentoipertestuale"/>
                <w:rFonts w:ascii="Aptos" w:hAnsi="Aptos" w:cs="Times New Roman"/>
                <w:b/>
                <w:bCs/>
                <w:color w:val="auto"/>
                <w:u w:val="none"/>
              </w:rPr>
              <w:t xml:space="preserve"> </w:t>
            </w:r>
            <w:r w:rsidRPr="00F60BE4">
              <w:rPr>
                <w:rFonts w:ascii="Aptos" w:hAnsi="Aptos" w:cs="Times New Roman"/>
              </w:rPr>
              <w:t>fornisce all’interessato “comunicazione di una violazione dei dati personali” ai sensi dell’Art. 33, p.3 lett. a), b), c), d) del Regolamento stesso, secondo le modalità descritte nella “</w:t>
            </w:r>
            <w:proofErr w:type="spellStart"/>
            <w:r w:rsidR="00F73A62" w:rsidRPr="00F73A62">
              <w:rPr>
                <w:rFonts w:ascii="Aptos" w:hAnsi="Aptos" w:cs="Times New Roman"/>
                <w:i/>
                <w:iCs/>
              </w:rPr>
              <w:t>GDV_</w:t>
            </w:r>
            <w:r w:rsidRPr="00F60BE4">
              <w:rPr>
                <w:rFonts w:ascii="Aptos" w:hAnsi="Aptos" w:cs="Times New Roman"/>
                <w:i/>
                <w:iCs/>
              </w:rPr>
              <w:t>Procedura</w:t>
            </w:r>
            <w:proofErr w:type="spellEnd"/>
            <w:r w:rsidRPr="00F60BE4">
              <w:rPr>
                <w:rFonts w:ascii="Aptos" w:hAnsi="Aptos" w:cs="Times New Roman"/>
                <w:i/>
                <w:iCs/>
              </w:rPr>
              <w:t xml:space="preserve"> per la Gestione delle Violazioni – Data Breach</w:t>
            </w:r>
            <w:r w:rsidRPr="00F60BE4">
              <w:rPr>
                <w:rFonts w:ascii="Aptos" w:hAnsi="Aptos" w:cs="Times New Roman"/>
              </w:rPr>
              <w:t xml:space="preserve">” </w:t>
            </w:r>
          </w:p>
          <w:p w14:paraId="40004189" w14:textId="77777777" w:rsidR="00157BBC" w:rsidRPr="00F60BE4" w:rsidRDefault="00157BBC" w:rsidP="00995359">
            <w:pPr>
              <w:pStyle w:val="Paragrafoelenco"/>
              <w:numPr>
                <w:ilvl w:val="0"/>
                <w:numId w:val="18"/>
              </w:numPr>
              <w:ind w:left="319" w:hanging="319"/>
              <w:rPr>
                <w:rFonts w:ascii="Aptos" w:hAnsi="Aptos" w:cs="Times New Roman"/>
              </w:rPr>
            </w:pPr>
            <w:r w:rsidRPr="0059532E">
              <w:rPr>
                <w:rFonts w:ascii="Aptos" w:hAnsi="Aptos" w:cs="Times New Roman"/>
                <w:b/>
                <w:bCs/>
              </w:rPr>
              <w:t>Art. 77</w:t>
            </w:r>
            <w:r w:rsidRPr="00F60BE4">
              <w:rPr>
                <w:rFonts w:ascii="Aptos" w:hAnsi="Aptos" w:cs="Times New Roman"/>
              </w:rPr>
              <w:t xml:space="preserve"> diritto di proporre reclamo all’Autorità di controllo competente (Autorità Garante), di cui i recapito: Piazza Venezia, 11 – 00187 Roma</w:t>
            </w:r>
          </w:p>
          <w:p w14:paraId="64DEFD7C" w14:textId="5659E6EB" w:rsidR="00157BBC" w:rsidRPr="00F60BE4" w:rsidRDefault="00157BBC" w:rsidP="00157BBC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Fax (+39) 06 69.67.73.785 - Centralino telefonico: (+39) 06.696771</w:t>
            </w:r>
          </w:p>
          <w:p w14:paraId="18537443" w14:textId="0502CF7E" w:rsidR="00157BBC" w:rsidRPr="00F60BE4" w:rsidRDefault="00157BBC" w:rsidP="00157BBC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E-mail  </w:t>
            </w:r>
            <w:hyperlink r:id="rId11" w:history="1">
              <w:r w:rsidRPr="00F60BE4">
                <w:rPr>
                  <w:rStyle w:val="Collegamentoipertestuale"/>
                  <w:rFonts w:ascii="Aptos" w:hAnsi="Aptos" w:cs="Times New Roman"/>
                </w:rPr>
                <w:t>https://www.garanteprivacy.it/i-miei-diritti</w:t>
              </w:r>
            </w:hyperlink>
            <w:r w:rsidRPr="00F60BE4">
              <w:rPr>
                <w:rFonts w:ascii="Aptos" w:hAnsi="Aptos" w:cs="Times New Roman"/>
              </w:rPr>
              <w:t xml:space="preserve"> </w:t>
            </w:r>
          </w:p>
        </w:tc>
      </w:tr>
    </w:tbl>
    <w:p w14:paraId="4F7F0178" w14:textId="57AEC7B3" w:rsidR="005F4411" w:rsidRPr="00F60BE4" w:rsidRDefault="005F4411" w:rsidP="00863F25">
      <w:pPr>
        <w:spacing w:after="0"/>
        <w:jc w:val="right"/>
        <w:rPr>
          <w:rFonts w:ascii="Aptos" w:hAnsi="Aptos" w:cstheme="minorHAnsi"/>
        </w:rPr>
      </w:pPr>
    </w:p>
    <w:sectPr w:rsidR="005F4411" w:rsidRPr="00F60BE4" w:rsidSect="001D2648">
      <w:headerReference w:type="default" r:id="rId12"/>
      <w:footerReference w:type="default" r:id="rId13"/>
      <w:pgSz w:w="11906" w:h="16838"/>
      <w:pgMar w:top="283" w:right="1134" w:bottom="1134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63C78" w14:textId="77777777" w:rsidR="0069416F" w:rsidRDefault="0069416F" w:rsidP="008833B2">
      <w:pPr>
        <w:spacing w:after="0" w:line="240" w:lineRule="auto"/>
      </w:pPr>
      <w:r>
        <w:separator/>
      </w:r>
    </w:p>
  </w:endnote>
  <w:endnote w:type="continuationSeparator" w:id="0">
    <w:p w14:paraId="41431D7C" w14:textId="77777777" w:rsidR="0069416F" w:rsidRDefault="0069416F" w:rsidP="008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300195984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574747" w14:textId="7053DAF7" w:rsidR="00863F25" w:rsidRPr="00B27356" w:rsidRDefault="00863F25">
            <w:pPr>
              <w:pStyle w:val="Pidipagina"/>
              <w:jc w:val="right"/>
              <w:rPr>
                <w:rFonts w:ascii="Aptos" w:hAnsi="Aptos"/>
                <w:sz w:val="18"/>
                <w:szCs w:val="18"/>
              </w:rPr>
            </w:pPr>
            <w:r w:rsidRPr="00B27356">
              <w:rPr>
                <w:rFonts w:ascii="Aptos" w:hAnsi="Aptos"/>
                <w:sz w:val="18"/>
                <w:szCs w:val="18"/>
              </w:rPr>
              <w:t xml:space="preserve">Pag.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PAGE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Pr="00B27356">
              <w:rPr>
                <w:rFonts w:ascii="Aptos" w:hAnsi="Aptos"/>
                <w:sz w:val="18"/>
                <w:szCs w:val="18"/>
              </w:rPr>
              <w:t xml:space="preserve"> a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NUMPAGES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C417031" w14:textId="65FA7B41" w:rsidR="00ED56D3" w:rsidRPr="00162CBA" w:rsidRDefault="00ED56D3" w:rsidP="00162C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84FFF" w14:textId="77777777" w:rsidR="0069416F" w:rsidRDefault="0069416F" w:rsidP="008833B2">
      <w:pPr>
        <w:spacing w:after="0" w:line="240" w:lineRule="auto"/>
      </w:pPr>
      <w:r>
        <w:separator/>
      </w:r>
    </w:p>
  </w:footnote>
  <w:footnote w:type="continuationSeparator" w:id="0">
    <w:p w14:paraId="444CAE8D" w14:textId="77777777" w:rsidR="0069416F" w:rsidRDefault="0069416F" w:rsidP="008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235" w:type="dxa"/>
      <w:jc w:val="center"/>
      <w:tblLayout w:type="fixed"/>
      <w:tblLook w:val="04A0" w:firstRow="1" w:lastRow="0" w:firstColumn="1" w:lastColumn="0" w:noHBand="0" w:noVBand="1"/>
    </w:tblPr>
    <w:tblGrid>
      <w:gridCol w:w="3114"/>
      <w:gridCol w:w="3402"/>
      <w:gridCol w:w="3719"/>
    </w:tblGrid>
    <w:tr w:rsidR="009D44B1" w:rsidRPr="00157BBC" w14:paraId="2D91795E" w14:textId="77777777" w:rsidTr="000615E4">
      <w:trPr>
        <w:trHeight w:val="1273"/>
        <w:jc w:val="center"/>
      </w:trPr>
      <w:tc>
        <w:tcPr>
          <w:tcW w:w="3114" w:type="dxa"/>
          <w:vAlign w:val="center"/>
        </w:tcPr>
        <w:p w14:paraId="11A58F00" w14:textId="7E0360FE" w:rsidR="009D44B1" w:rsidRDefault="00272D0E" w:rsidP="009D44B1">
          <w:pPr>
            <w:pStyle w:val="Intestazione"/>
            <w:ind w:left="-109"/>
            <w:jc w:val="center"/>
          </w:pPr>
          <w:r w:rsidRPr="008C1BE3">
            <w:rPr>
              <w:rFonts w:ascii="Aptos" w:hAnsi="Aptos"/>
              <w:noProof/>
            </w:rPr>
            <w:drawing>
              <wp:inline distT="0" distB="0" distL="0" distR="0" wp14:anchorId="62ACDBB8" wp14:editId="1C760DF8">
                <wp:extent cx="1771650" cy="619125"/>
                <wp:effectExtent l="0" t="0" r="0" b="9525"/>
                <wp:docPr id="1567343788" name="Immagin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71650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2" w:type="dxa"/>
          <w:vAlign w:val="center"/>
        </w:tcPr>
        <w:p w14:paraId="61D6C383" w14:textId="77777777" w:rsidR="009E1511" w:rsidRPr="00A515E5" w:rsidRDefault="009E1511" w:rsidP="009E151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 w:rsidRPr="00A515E5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INFORMATIVA </w:t>
          </w:r>
        </w:p>
        <w:p w14:paraId="071764CA" w14:textId="77777777" w:rsidR="009E1511" w:rsidRDefault="009E1511" w:rsidP="009E151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GARE </w:t>
          </w:r>
        </w:p>
        <w:p w14:paraId="278257F3" w14:textId="12E9E6CD" w:rsidR="009E1511" w:rsidRDefault="009E1511" w:rsidP="009E151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VERSO </w:t>
          </w:r>
          <w:r w:rsidR="00415F4E">
            <w:rPr>
              <w:rFonts w:ascii="Aptos" w:hAnsi="Aptos"/>
              <w:b/>
              <w:bCs/>
              <w:color w:val="002060"/>
              <w:sz w:val="28"/>
              <w:szCs w:val="28"/>
            </w:rPr>
            <w:t>FAMIGLIARI</w:t>
          </w: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 </w:t>
          </w:r>
        </w:p>
        <w:p w14:paraId="176BAB6C" w14:textId="4E74D274" w:rsidR="003D621C" w:rsidRPr="00A515E5" w:rsidRDefault="009E1511" w:rsidP="009E1511">
          <w:pPr>
            <w:pStyle w:val="Intestazione"/>
            <w:jc w:val="center"/>
            <w:rPr>
              <w:rFonts w:ascii="Aptos" w:hAnsi="Aptos"/>
              <w:b/>
              <w:bCs/>
              <w:sz w:val="20"/>
              <w:szCs w:val="20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DEGLI </w:t>
          </w:r>
          <w:r w:rsidRPr="00F14458">
            <w:rPr>
              <w:rFonts w:ascii="Aptos" w:hAnsi="Aptos"/>
              <w:b/>
              <w:bCs/>
              <w:color w:val="002060"/>
              <w:sz w:val="28"/>
              <w:szCs w:val="28"/>
            </w:rPr>
            <w:t>ORGANI SOCIALI E DI CONTROLLO</w:t>
          </w:r>
        </w:p>
      </w:tc>
      <w:tc>
        <w:tcPr>
          <w:tcW w:w="3719" w:type="dxa"/>
          <w:vAlign w:val="center"/>
        </w:tcPr>
        <w:p w14:paraId="189C1F76" w14:textId="77777777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A515E5">
            <w:rPr>
              <w:rFonts w:ascii="Aptos" w:hAnsi="Aptos"/>
              <w:b/>
              <w:bCs/>
              <w:sz w:val="20"/>
              <w:szCs w:val="20"/>
              <w:u w:val="single"/>
            </w:rPr>
            <w:t>Modello</w:t>
          </w:r>
          <w:r w:rsidRPr="00A515E5">
            <w:rPr>
              <w:rFonts w:ascii="Aptos" w:hAnsi="Aptos"/>
              <w:sz w:val="20"/>
              <w:szCs w:val="20"/>
            </w:rPr>
            <w:t>:</w:t>
          </w:r>
        </w:p>
        <w:sdt>
          <w:sdtPr>
            <w:rPr>
              <w:rFonts w:ascii="Aptos" w:hAnsi="Aptos"/>
              <w:sz w:val="20"/>
              <w:szCs w:val="20"/>
            </w:rPr>
            <w:alias w:val="Titolo"/>
            <w:tag w:val=""/>
            <w:id w:val="1782610429"/>
            <w:placeholder>
              <w:docPart w:val="CBF41FFA19CD4C0D90D8BE65DF95F9B3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0067D9C0" w14:textId="58CD3A98" w:rsidR="009D44B1" w:rsidRPr="00157BBC" w:rsidRDefault="00272D0E" w:rsidP="001E3BB0">
              <w:pPr>
                <w:pStyle w:val="Intestazione"/>
                <w:jc w:val="center"/>
                <w:rPr>
                  <w:rFonts w:ascii="Aptos" w:hAnsi="Aptos"/>
                  <w:sz w:val="20"/>
                  <w:szCs w:val="20"/>
                </w:rPr>
              </w:pPr>
              <w:proofErr w:type="spellStart"/>
              <w:r>
                <w:rPr>
                  <w:rFonts w:ascii="Aptos" w:hAnsi="Aptos"/>
                  <w:sz w:val="20"/>
                  <w:szCs w:val="20"/>
                </w:rPr>
                <w:t>Infordata</w:t>
              </w:r>
              <w:r w:rsidR="003D621C">
                <w:rPr>
                  <w:rFonts w:ascii="Aptos" w:hAnsi="Aptos"/>
                  <w:sz w:val="20"/>
                  <w:szCs w:val="20"/>
                </w:rPr>
                <w:t>_Informativa</w:t>
              </w:r>
              <w:r w:rsidR="00157BBC" w:rsidRPr="00157BBC">
                <w:rPr>
                  <w:rFonts w:ascii="Aptos" w:hAnsi="Aptos"/>
                  <w:sz w:val="20"/>
                  <w:szCs w:val="20"/>
                </w:rPr>
                <w:t>Gare</w:t>
              </w:r>
              <w:r w:rsidR="003D621C">
                <w:rPr>
                  <w:rFonts w:ascii="Aptos" w:hAnsi="Aptos"/>
                  <w:sz w:val="20"/>
                  <w:szCs w:val="20"/>
                </w:rPr>
                <w:t>Fami</w:t>
              </w:r>
              <w:r w:rsidR="00415F4E">
                <w:rPr>
                  <w:rFonts w:ascii="Aptos" w:hAnsi="Aptos"/>
                  <w:sz w:val="20"/>
                  <w:szCs w:val="20"/>
                </w:rPr>
                <w:t>g</w:t>
              </w:r>
              <w:r w:rsidR="009E1511">
                <w:rPr>
                  <w:rFonts w:ascii="Aptos" w:hAnsi="Aptos"/>
                  <w:sz w:val="20"/>
                  <w:szCs w:val="20"/>
                </w:rPr>
                <w:t>l</w:t>
              </w:r>
              <w:r w:rsidR="003D621C">
                <w:rPr>
                  <w:rFonts w:ascii="Aptos" w:hAnsi="Aptos"/>
                  <w:sz w:val="20"/>
                  <w:szCs w:val="20"/>
                </w:rPr>
                <w:t>liari</w:t>
              </w:r>
              <w:r w:rsidR="000615E4">
                <w:rPr>
                  <w:rFonts w:ascii="Aptos" w:hAnsi="Aptos"/>
                  <w:sz w:val="20"/>
                  <w:szCs w:val="20"/>
                </w:rPr>
                <w:t>Organi</w:t>
              </w:r>
              <w:proofErr w:type="spellEnd"/>
              <w:r w:rsidR="000615E4">
                <w:rPr>
                  <w:rFonts w:ascii="Aptos" w:hAnsi="Aptos"/>
                  <w:sz w:val="20"/>
                  <w:szCs w:val="20"/>
                </w:rPr>
                <w:t xml:space="preserve"> Sociali e di Controllo</w:t>
              </w:r>
            </w:p>
          </w:sdtContent>
        </w:sdt>
        <w:p w14:paraId="403A4ABA" w14:textId="009C1908" w:rsidR="009D44B1" w:rsidRPr="00157BBC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157BBC">
            <w:rPr>
              <w:rFonts w:ascii="Aptos" w:hAnsi="Aptos"/>
              <w:sz w:val="20"/>
              <w:szCs w:val="20"/>
            </w:rPr>
            <w:t xml:space="preserve">Rev. </w:t>
          </w:r>
          <w:r w:rsidR="009D6D71" w:rsidRPr="00157BBC">
            <w:rPr>
              <w:rFonts w:ascii="Aptos" w:hAnsi="Aptos"/>
              <w:sz w:val="20"/>
              <w:szCs w:val="20"/>
            </w:rPr>
            <w:t>1</w:t>
          </w:r>
          <w:r w:rsidR="00C9048A" w:rsidRPr="00157BBC">
            <w:rPr>
              <w:rFonts w:ascii="Aptos" w:hAnsi="Aptos"/>
              <w:sz w:val="20"/>
              <w:szCs w:val="20"/>
            </w:rPr>
            <w:t>.0</w:t>
          </w:r>
          <w:r w:rsidRPr="00157BBC">
            <w:rPr>
              <w:rFonts w:ascii="Aptos" w:hAnsi="Aptos"/>
              <w:sz w:val="20"/>
              <w:szCs w:val="20"/>
            </w:rPr>
            <w:t xml:space="preserve"> del </w:t>
          </w:r>
          <w:r w:rsidR="009E1511">
            <w:rPr>
              <w:rFonts w:ascii="Aptos" w:hAnsi="Aptos"/>
              <w:sz w:val="20"/>
              <w:szCs w:val="20"/>
            </w:rPr>
            <w:t>17-04</w:t>
          </w:r>
          <w:r w:rsidR="00157BBC" w:rsidRPr="00157BBC">
            <w:rPr>
              <w:rFonts w:ascii="Aptos" w:hAnsi="Aptos"/>
              <w:sz w:val="20"/>
              <w:szCs w:val="20"/>
            </w:rPr>
            <w:t>-</w:t>
          </w:r>
          <w:r w:rsidR="009D6D71" w:rsidRPr="00157BBC">
            <w:rPr>
              <w:rFonts w:ascii="Aptos" w:hAnsi="Aptos"/>
              <w:sz w:val="20"/>
              <w:szCs w:val="20"/>
            </w:rPr>
            <w:t>202</w:t>
          </w:r>
          <w:r w:rsidR="00157BBC">
            <w:rPr>
              <w:rFonts w:ascii="Aptos" w:hAnsi="Aptos"/>
              <w:sz w:val="20"/>
              <w:szCs w:val="20"/>
            </w:rPr>
            <w:t>6</w:t>
          </w:r>
        </w:p>
        <w:p w14:paraId="386FA173" w14:textId="107D90B8" w:rsidR="009D44B1" w:rsidRPr="00157BBC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  <w:lang w:val="es-ES"/>
            </w:rPr>
          </w:pPr>
          <w:r w:rsidRPr="00157BBC">
            <w:rPr>
              <w:rFonts w:ascii="Aptos" w:hAnsi="Aptos"/>
              <w:sz w:val="20"/>
              <w:szCs w:val="20"/>
              <w:lang w:val="es-ES"/>
            </w:rPr>
            <w:t xml:space="preserve">Uso: </w:t>
          </w:r>
          <w:r w:rsidR="009D6D71" w:rsidRPr="00157BBC">
            <w:rPr>
              <w:rFonts w:ascii="Aptos" w:hAnsi="Aptos"/>
              <w:sz w:val="20"/>
              <w:szCs w:val="20"/>
              <w:lang w:val="es-ES"/>
            </w:rPr>
            <w:t>Interno</w:t>
          </w:r>
          <w:r w:rsidR="000C77B3" w:rsidRPr="00157BBC">
            <w:rPr>
              <w:rFonts w:ascii="Aptos" w:hAnsi="Aptos"/>
              <w:sz w:val="20"/>
              <w:szCs w:val="20"/>
              <w:lang w:val="es-ES"/>
            </w:rPr>
            <w:t xml:space="preserve"> </w:t>
          </w:r>
        </w:p>
      </w:tc>
    </w:tr>
  </w:tbl>
  <w:p w14:paraId="33F0BDEF" w14:textId="77777777" w:rsidR="001D2648" w:rsidRPr="00157BBC" w:rsidRDefault="001D2648" w:rsidP="009E6F4D">
    <w:pPr>
      <w:pStyle w:val="Intestazione"/>
      <w:ind w:left="8505" w:hanging="8505"/>
      <w:rPr>
        <w:b/>
        <w:bCs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2.25pt;height:32.25pt;visibility:visible;mso-wrap-style:square" o:bullet="t">
        <v:imagedata r:id="rId1" o:title="puntoelenco"/>
      </v:shape>
    </w:pict>
  </w:numPicBullet>
  <w:abstractNum w:abstractNumId="0" w15:restartNumberingAfterBreak="0">
    <w:nsid w:val="0DAD5693"/>
    <w:multiLevelType w:val="hybridMultilevel"/>
    <w:tmpl w:val="70C6BB22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63A23"/>
    <w:multiLevelType w:val="hybridMultilevel"/>
    <w:tmpl w:val="03A4F540"/>
    <w:lvl w:ilvl="0" w:tplc="0410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2" w15:restartNumberingAfterBreak="0">
    <w:nsid w:val="150B0595"/>
    <w:multiLevelType w:val="hybridMultilevel"/>
    <w:tmpl w:val="96C68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62940"/>
    <w:multiLevelType w:val="hybridMultilevel"/>
    <w:tmpl w:val="51D00F04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D716B"/>
    <w:multiLevelType w:val="hybridMultilevel"/>
    <w:tmpl w:val="E5E652B0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41BBE"/>
    <w:multiLevelType w:val="hybridMultilevel"/>
    <w:tmpl w:val="104C9E68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B10E5"/>
    <w:multiLevelType w:val="hybridMultilevel"/>
    <w:tmpl w:val="98BCE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064FE"/>
    <w:multiLevelType w:val="hybridMultilevel"/>
    <w:tmpl w:val="522CF5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60C54"/>
    <w:multiLevelType w:val="hybridMultilevel"/>
    <w:tmpl w:val="2EDCF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75279"/>
    <w:multiLevelType w:val="hybridMultilevel"/>
    <w:tmpl w:val="746E0AF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84468"/>
    <w:multiLevelType w:val="hybridMultilevel"/>
    <w:tmpl w:val="144896C0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F579B"/>
    <w:multiLevelType w:val="hybridMultilevel"/>
    <w:tmpl w:val="44E47220"/>
    <w:lvl w:ilvl="0" w:tplc="513009E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DA5FB8"/>
    <w:multiLevelType w:val="hybridMultilevel"/>
    <w:tmpl w:val="D16490F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C508A"/>
    <w:multiLevelType w:val="hybridMultilevel"/>
    <w:tmpl w:val="0C6CD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D1458"/>
    <w:multiLevelType w:val="hybridMultilevel"/>
    <w:tmpl w:val="F99208F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60053F"/>
    <w:multiLevelType w:val="hybridMultilevel"/>
    <w:tmpl w:val="4084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7377FB"/>
    <w:multiLevelType w:val="hybridMultilevel"/>
    <w:tmpl w:val="68584E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B8569B"/>
    <w:multiLevelType w:val="hybridMultilevel"/>
    <w:tmpl w:val="A0A6953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A50BEF"/>
    <w:multiLevelType w:val="hybridMultilevel"/>
    <w:tmpl w:val="6E264672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6E5929"/>
    <w:multiLevelType w:val="hybridMultilevel"/>
    <w:tmpl w:val="81A2823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8C3B0D"/>
    <w:multiLevelType w:val="hybridMultilevel"/>
    <w:tmpl w:val="220CB136"/>
    <w:lvl w:ilvl="0" w:tplc="7D940BE6">
      <w:start w:val="1"/>
      <w:numFmt w:val="bullet"/>
      <w:lvlText w:val=""/>
      <w:lvlPicBulletId w:val="0"/>
      <w:lvlJc w:val="left"/>
      <w:pPr>
        <w:ind w:left="73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3" w15:restartNumberingAfterBreak="0">
    <w:nsid w:val="6C7B0731"/>
    <w:multiLevelType w:val="hybridMultilevel"/>
    <w:tmpl w:val="1EAC22C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F7C3017"/>
    <w:multiLevelType w:val="hybridMultilevel"/>
    <w:tmpl w:val="4F54D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BD3466"/>
    <w:multiLevelType w:val="hybridMultilevel"/>
    <w:tmpl w:val="BB961E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38409">
    <w:abstractNumId w:val="7"/>
  </w:num>
  <w:num w:numId="2" w16cid:durableId="1831435008">
    <w:abstractNumId w:val="18"/>
  </w:num>
  <w:num w:numId="3" w16cid:durableId="68043741">
    <w:abstractNumId w:val="17"/>
  </w:num>
  <w:num w:numId="4" w16cid:durableId="2106144354">
    <w:abstractNumId w:val="24"/>
  </w:num>
  <w:num w:numId="5" w16cid:durableId="415443592">
    <w:abstractNumId w:val="23"/>
  </w:num>
  <w:num w:numId="6" w16cid:durableId="186142166">
    <w:abstractNumId w:val="16"/>
  </w:num>
  <w:num w:numId="7" w16cid:durableId="92168153">
    <w:abstractNumId w:val="1"/>
  </w:num>
  <w:num w:numId="8" w16cid:durableId="1464808628">
    <w:abstractNumId w:val="13"/>
  </w:num>
  <w:num w:numId="9" w16cid:durableId="1104962506">
    <w:abstractNumId w:val="25"/>
  </w:num>
  <w:num w:numId="10" w16cid:durableId="344013948">
    <w:abstractNumId w:val="21"/>
  </w:num>
  <w:num w:numId="11" w16cid:durableId="1136754250">
    <w:abstractNumId w:val="8"/>
  </w:num>
  <w:num w:numId="12" w16cid:durableId="643118940">
    <w:abstractNumId w:val="26"/>
  </w:num>
  <w:num w:numId="13" w16cid:durableId="1903247728">
    <w:abstractNumId w:val="12"/>
  </w:num>
  <w:num w:numId="14" w16cid:durableId="435709017">
    <w:abstractNumId w:val="15"/>
  </w:num>
  <w:num w:numId="15" w16cid:durableId="688607651">
    <w:abstractNumId w:val="2"/>
  </w:num>
  <w:num w:numId="16" w16cid:durableId="446437478">
    <w:abstractNumId w:val="9"/>
  </w:num>
  <w:num w:numId="17" w16cid:durableId="2115906538">
    <w:abstractNumId w:val="6"/>
  </w:num>
  <w:num w:numId="18" w16cid:durableId="1242829578">
    <w:abstractNumId w:val="10"/>
  </w:num>
  <w:num w:numId="19" w16cid:durableId="257718821">
    <w:abstractNumId w:val="20"/>
  </w:num>
  <w:num w:numId="20" w16cid:durableId="934872580">
    <w:abstractNumId w:val="22"/>
  </w:num>
  <w:num w:numId="21" w16cid:durableId="868487729">
    <w:abstractNumId w:val="0"/>
  </w:num>
  <w:num w:numId="22" w16cid:durableId="2136175494">
    <w:abstractNumId w:val="3"/>
  </w:num>
  <w:num w:numId="23" w16cid:durableId="462116740">
    <w:abstractNumId w:val="5"/>
  </w:num>
  <w:num w:numId="24" w16cid:durableId="452870756">
    <w:abstractNumId w:val="14"/>
  </w:num>
  <w:num w:numId="25" w16cid:durableId="1550065842">
    <w:abstractNumId w:val="4"/>
  </w:num>
  <w:num w:numId="26" w16cid:durableId="417558825">
    <w:abstractNumId w:val="11"/>
  </w:num>
  <w:num w:numId="27" w16cid:durableId="263151434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5DB"/>
    <w:rsid w:val="00001371"/>
    <w:rsid w:val="0000334E"/>
    <w:rsid w:val="0000626E"/>
    <w:rsid w:val="000071D2"/>
    <w:rsid w:val="00007D8E"/>
    <w:rsid w:val="000118B7"/>
    <w:rsid w:val="000142EA"/>
    <w:rsid w:val="000162C7"/>
    <w:rsid w:val="000200D5"/>
    <w:rsid w:val="000259DA"/>
    <w:rsid w:val="00026992"/>
    <w:rsid w:val="00026A80"/>
    <w:rsid w:val="00031AFC"/>
    <w:rsid w:val="00042195"/>
    <w:rsid w:val="00042383"/>
    <w:rsid w:val="0004343D"/>
    <w:rsid w:val="0004673C"/>
    <w:rsid w:val="00050A59"/>
    <w:rsid w:val="00050B01"/>
    <w:rsid w:val="00053238"/>
    <w:rsid w:val="00053AD4"/>
    <w:rsid w:val="00055F03"/>
    <w:rsid w:val="00060DEA"/>
    <w:rsid w:val="000615E4"/>
    <w:rsid w:val="000617EC"/>
    <w:rsid w:val="00065F63"/>
    <w:rsid w:val="00071BE7"/>
    <w:rsid w:val="00075BE9"/>
    <w:rsid w:val="00076A95"/>
    <w:rsid w:val="00080C94"/>
    <w:rsid w:val="00082CCB"/>
    <w:rsid w:val="000837B5"/>
    <w:rsid w:val="00086DE0"/>
    <w:rsid w:val="000908F3"/>
    <w:rsid w:val="000919B7"/>
    <w:rsid w:val="0009614C"/>
    <w:rsid w:val="000A2746"/>
    <w:rsid w:val="000A768F"/>
    <w:rsid w:val="000B3B07"/>
    <w:rsid w:val="000B758E"/>
    <w:rsid w:val="000B7B63"/>
    <w:rsid w:val="000B7D9A"/>
    <w:rsid w:val="000C2B56"/>
    <w:rsid w:val="000C4170"/>
    <w:rsid w:val="000C6F21"/>
    <w:rsid w:val="000C77B3"/>
    <w:rsid w:val="000D06F2"/>
    <w:rsid w:val="000D23E6"/>
    <w:rsid w:val="000D2CE7"/>
    <w:rsid w:val="000D3A76"/>
    <w:rsid w:val="000D4675"/>
    <w:rsid w:val="000D4AA1"/>
    <w:rsid w:val="000D4E60"/>
    <w:rsid w:val="000F0319"/>
    <w:rsid w:val="000F03A9"/>
    <w:rsid w:val="000F4440"/>
    <w:rsid w:val="000F4D54"/>
    <w:rsid w:val="000F50E1"/>
    <w:rsid w:val="000F5A9E"/>
    <w:rsid w:val="001015EA"/>
    <w:rsid w:val="00103918"/>
    <w:rsid w:val="00110341"/>
    <w:rsid w:val="00110741"/>
    <w:rsid w:val="001107D7"/>
    <w:rsid w:val="00111EEF"/>
    <w:rsid w:val="00114973"/>
    <w:rsid w:val="00114C2B"/>
    <w:rsid w:val="001160E6"/>
    <w:rsid w:val="001161DC"/>
    <w:rsid w:val="0011660A"/>
    <w:rsid w:val="001175A8"/>
    <w:rsid w:val="001254BD"/>
    <w:rsid w:val="00131771"/>
    <w:rsid w:val="001400E8"/>
    <w:rsid w:val="00140D74"/>
    <w:rsid w:val="001453F2"/>
    <w:rsid w:val="001458C5"/>
    <w:rsid w:val="00151439"/>
    <w:rsid w:val="00152C3E"/>
    <w:rsid w:val="00154A78"/>
    <w:rsid w:val="00157BBC"/>
    <w:rsid w:val="001603D7"/>
    <w:rsid w:val="00162CBA"/>
    <w:rsid w:val="00167350"/>
    <w:rsid w:val="00170374"/>
    <w:rsid w:val="00172D6D"/>
    <w:rsid w:val="00183CF3"/>
    <w:rsid w:val="001851D9"/>
    <w:rsid w:val="00187592"/>
    <w:rsid w:val="00197030"/>
    <w:rsid w:val="001A0FFE"/>
    <w:rsid w:val="001A2A30"/>
    <w:rsid w:val="001A4D19"/>
    <w:rsid w:val="001B03DD"/>
    <w:rsid w:val="001C285D"/>
    <w:rsid w:val="001C4472"/>
    <w:rsid w:val="001C63E5"/>
    <w:rsid w:val="001C67ED"/>
    <w:rsid w:val="001D0D3A"/>
    <w:rsid w:val="001D2648"/>
    <w:rsid w:val="001D5559"/>
    <w:rsid w:val="001D605E"/>
    <w:rsid w:val="001D7ABE"/>
    <w:rsid w:val="001E3BB0"/>
    <w:rsid w:val="001E4082"/>
    <w:rsid w:val="001E520E"/>
    <w:rsid w:val="001E575B"/>
    <w:rsid w:val="001E6F79"/>
    <w:rsid w:val="001F0A98"/>
    <w:rsid w:val="001F1886"/>
    <w:rsid w:val="001F2BA1"/>
    <w:rsid w:val="00201B5B"/>
    <w:rsid w:val="00202A06"/>
    <w:rsid w:val="002160F7"/>
    <w:rsid w:val="0022077F"/>
    <w:rsid w:val="0022141D"/>
    <w:rsid w:val="00223C7F"/>
    <w:rsid w:val="00230861"/>
    <w:rsid w:val="002345A6"/>
    <w:rsid w:val="002404DB"/>
    <w:rsid w:val="002409EA"/>
    <w:rsid w:val="00243815"/>
    <w:rsid w:val="0024556D"/>
    <w:rsid w:val="00257CF6"/>
    <w:rsid w:val="002603F8"/>
    <w:rsid w:val="00261F9C"/>
    <w:rsid w:val="0026768C"/>
    <w:rsid w:val="00272D0E"/>
    <w:rsid w:val="00273782"/>
    <w:rsid w:val="00276146"/>
    <w:rsid w:val="00281EDC"/>
    <w:rsid w:val="0028265B"/>
    <w:rsid w:val="00283E4C"/>
    <w:rsid w:val="00286CD0"/>
    <w:rsid w:val="002A0EB6"/>
    <w:rsid w:val="002B3529"/>
    <w:rsid w:val="002B5C41"/>
    <w:rsid w:val="002B5E9C"/>
    <w:rsid w:val="002B6E9B"/>
    <w:rsid w:val="002B7238"/>
    <w:rsid w:val="002C21FC"/>
    <w:rsid w:val="002C49FC"/>
    <w:rsid w:val="002D0070"/>
    <w:rsid w:val="002D530D"/>
    <w:rsid w:val="002D61A9"/>
    <w:rsid w:val="002E289F"/>
    <w:rsid w:val="002E6830"/>
    <w:rsid w:val="002F3501"/>
    <w:rsid w:val="002F5B85"/>
    <w:rsid w:val="00300D03"/>
    <w:rsid w:val="0030137E"/>
    <w:rsid w:val="00313938"/>
    <w:rsid w:val="0031455E"/>
    <w:rsid w:val="0031495B"/>
    <w:rsid w:val="00315F5A"/>
    <w:rsid w:val="00320EE8"/>
    <w:rsid w:val="003216E5"/>
    <w:rsid w:val="00323CB3"/>
    <w:rsid w:val="00323D45"/>
    <w:rsid w:val="00325F2A"/>
    <w:rsid w:val="00327284"/>
    <w:rsid w:val="003274B5"/>
    <w:rsid w:val="00331D5C"/>
    <w:rsid w:val="00333F18"/>
    <w:rsid w:val="003349C4"/>
    <w:rsid w:val="00336CC9"/>
    <w:rsid w:val="00337044"/>
    <w:rsid w:val="00337DF0"/>
    <w:rsid w:val="003401C8"/>
    <w:rsid w:val="003437D3"/>
    <w:rsid w:val="0035047F"/>
    <w:rsid w:val="00356952"/>
    <w:rsid w:val="00356BC6"/>
    <w:rsid w:val="00363278"/>
    <w:rsid w:val="00363AD3"/>
    <w:rsid w:val="00370F78"/>
    <w:rsid w:val="00374A07"/>
    <w:rsid w:val="0037743E"/>
    <w:rsid w:val="00380E46"/>
    <w:rsid w:val="00383F15"/>
    <w:rsid w:val="00384C9C"/>
    <w:rsid w:val="00385BE1"/>
    <w:rsid w:val="00391755"/>
    <w:rsid w:val="00391CEC"/>
    <w:rsid w:val="003950E1"/>
    <w:rsid w:val="00395428"/>
    <w:rsid w:val="00397DAE"/>
    <w:rsid w:val="003A0263"/>
    <w:rsid w:val="003A3781"/>
    <w:rsid w:val="003B372B"/>
    <w:rsid w:val="003C2B31"/>
    <w:rsid w:val="003C36C4"/>
    <w:rsid w:val="003C4424"/>
    <w:rsid w:val="003C51DC"/>
    <w:rsid w:val="003D311F"/>
    <w:rsid w:val="003D621C"/>
    <w:rsid w:val="003D6B5F"/>
    <w:rsid w:val="003E6A98"/>
    <w:rsid w:val="003E709F"/>
    <w:rsid w:val="003F0523"/>
    <w:rsid w:val="003F0BE9"/>
    <w:rsid w:val="003F1792"/>
    <w:rsid w:val="003F437F"/>
    <w:rsid w:val="003F49D5"/>
    <w:rsid w:val="003F5383"/>
    <w:rsid w:val="00401539"/>
    <w:rsid w:val="00404487"/>
    <w:rsid w:val="00415F4E"/>
    <w:rsid w:val="0042049A"/>
    <w:rsid w:val="00421253"/>
    <w:rsid w:val="00421D6A"/>
    <w:rsid w:val="00425A6F"/>
    <w:rsid w:val="004320D8"/>
    <w:rsid w:val="00436B6A"/>
    <w:rsid w:val="004425DB"/>
    <w:rsid w:val="00443C8B"/>
    <w:rsid w:val="00446FF4"/>
    <w:rsid w:val="00450DDC"/>
    <w:rsid w:val="00451583"/>
    <w:rsid w:val="004564BC"/>
    <w:rsid w:val="00467A79"/>
    <w:rsid w:val="00467DED"/>
    <w:rsid w:val="00473B23"/>
    <w:rsid w:val="004758D6"/>
    <w:rsid w:val="00476FE5"/>
    <w:rsid w:val="004816D4"/>
    <w:rsid w:val="00482048"/>
    <w:rsid w:val="00483C0B"/>
    <w:rsid w:val="0048593C"/>
    <w:rsid w:val="004923CF"/>
    <w:rsid w:val="00492EC9"/>
    <w:rsid w:val="004943B5"/>
    <w:rsid w:val="00496080"/>
    <w:rsid w:val="00497A4B"/>
    <w:rsid w:val="004A2D82"/>
    <w:rsid w:val="004A756C"/>
    <w:rsid w:val="004B0E4B"/>
    <w:rsid w:val="004B3956"/>
    <w:rsid w:val="004B3E79"/>
    <w:rsid w:val="004C50C1"/>
    <w:rsid w:val="004C5974"/>
    <w:rsid w:val="004D284E"/>
    <w:rsid w:val="004D6737"/>
    <w:rsid w:val="004D690E"/>
    <w:rsid w:val="004E1DB2"/>
    <w:rsid w:val="004E1E96"/>
    <w:rsid w:val="004E3539"/>
    <w:rsid w:val="004E3BAC"/>
    <w:rsid w:val="004F254F"/>
    <w:rsid w:val="004F477C"/>
    <w:rsid w:val="004F6733"/>
    <w:rsid w:val="00515640"/>
    <w:rsid w:val="00515D68"/>
    <w:rsid w:val="005164F5"/>
    <w:rsid w:val="005246A8"/>
    <w:rsid w:val="00525845"/>
    <w:rsid w:val="00526115"/>
    <w:rsid w:val="00530892"/>
    <w:rsid w:val="005318D6"/>
    <w:rsid w:val="00532425"/>
    <w:rsid w:val="00536E80"/>
    <w:rsid w:val="00546016"/>
    <w:rsid w:val="0055409C"/>
    <w:rsid w:val="00562079"/>
    <w:rsid w:val="00581416"/>
    <w:rsid w:val="0058156F"/>
    <w:rsid w:val="00584A88"/>
    <w:rsid w:val="00593F50"/>
    <w:rsid w:val="0059532E"/>
    <w:rsid w:val="00595EC2"/>
    <w:rsid w:val="005A1B3C"/>
    <w:rsid w:val="005A32BA"/>
    <w:rsid w:val="005A567A"/>
    <w:rsid w:val="005A7619"/>
    <w:rsid w:val="005B1E1B"/>
    <w:rsid w:val="005C2EAD"/>
    <w:rsid w:val="005E305E"/>
    <w:rsid w:val="005E5229"/>
    <w:rsid w:val="005E5B82"/>
    <w:rsid w:val="005E7DBC"/>
    <w:rsid w:val="005F1BE1"/>
    <w:rsid w:val="005F2E31"/>
    <w:rsid w:val="005F4411"/>
    <w:rsid w:val="005F68C8"/>
    <w:rsid w:val="00602634"/>
    <w:rsid w:val="00602CE0"/>
    <w:rsid w:val="00604EB8"/>
    <w:rsid w:val="00605BF8"/>
    <w:rsid w:val="00610BB6"/>
    <w:rsid w:val="0061186E"/>
    <w:rsid w:val="006145EE"/>
    <w:rsid w:val="00615A07"/>
    <w:rsid w:val="00616638"/>
    <w:rsid w:val="00616FC0"/>
    <w:rsid w:val="0062103B"/>
    <w:rsid w:val="00623104"/>
    <w:rsid w:val="00631C18"/>
    <w:rsid w:val="00634596"/>
    <w:rsid w:val="00634856"/>
    <w:rsid w:val="00642A47"/>
    <w:rsid w:val="006460D3"/>
    <w:rsid w:val="00647E0C"/>
    <w:rsid w:val="006567C6"/>
    <w:rsid w:val="00664ED5"/>
    <w:rsid w:val="00665C30"/>
    <w:rsid w:val="0066703A"/>
    <w:rsid w:val="00667D88"/>
    <w:rsid w:val="00672C0F"/>
    <w:rsid w:val="00676534"/>
    <w:rsid w:val="00677375"/>
    <w:rsid w:val="00677615"/>
    <w:rsid w:val="0068533A"/>
    <w:rsid w:val="006860E1"/>
    <w:rsid w:val="00690909"/>
    <w:rsid w:val="006928C2"/>
    <w:rsid w:val="00692CE6"/>
    <w:rsid w:val="00692E12"/>
    <w:rsid w:val="00693860"/>
    <w:rsid w:val="0069416F"/>
    <w:rsid w:val="006969FC"/>
    <w:rsid w:val="006A1F76"/>
    <w:rsid w:val="006A4743"/>
    <w:rsid w:val="006A5F06"/>
    <w:rsid w:val="006A7BD2"/>
    <w:rsid w:val="006B0C33"/>
    <w:rsid w:val="006B246A"/>
    <w:rsid w:val="006B7118"/>
    <w:rsid w:val="006C14A0"/>
    <w:rsid w:val="006C1987"/>
    <w:rsid w:val="006C37BC"/>
    <w:rsid w:val="006C4355"/>
    <w:rsid w:val="006C60BB"/>
    <w:rsid w:val="006D0ED0"/>
    <w:rsid w:val="006D10D0"/>
    <w:rsid w:val="006D1749"/>
    <w:rsid w:val="006D46F9"/>
    <w:rsid w:val="006D4CB2"/>
    <w:rsid w:val="006D6CA5"/>
    <w:rsid w:val="006E0C35"/>
    <w:rsid w:val="006E3964"/>
    <w:rsid w:val="006E3B38"/>
    <w:rsid w:val="006E4CBE"/>
    <w:rsid w:val="006F039C"/>
    <w:rsid w:val="006F57D7"/>
    <w:rsid w:val="006F7051"/>
    <w:rsid w:val="00700B72"/>
    <w:rsid w:val="00714132"/>
    <w:rsid w:val="00717207"/>
    <w:rsid w:val="0071761A"/>
    <w:rsid w:val="00723F4E"/>
    <w:rsid w:val="00724126"/>
    <w:rsid w:val="00727B58"/>
    <w:rsid w:val="00730AF8"/>
    <w:rsid w:val="007335DC"/>
    <w:rsid w:val="007339EC"/>
    <w:rsid w:val="00736AFF"/>
    <w:rsid w:val="00737DE0"/>
    <w:rsid w:val="00740E0F"/>
    <w:rsid w:val="007471C3"/>
    <w:rsid w:val="007531C3"/>
    <w:rsid w:val="00754056"/>
    <w:rsid w:val="00756BC7"/>
    <w:rsid w:val="00760E57"/>
    <w:rsid w:val="00761BBE"/>
    <w:rsid w:val="00762212"/>
    <w:rsid w:val="00775F76"/>
    <w:rsid w:val="00783E3C"/>
    <w:rsid w:val="007846A3"/>
    <w:rsid w:val="00790543"/>
    <w:rsid w:val="00794702"/>
    <w:rsid w:val="00795C56"/>
    <w:rsid w:val="0079663F"/>
    <w:rsid w:val="007A27EC"/>
    <w:rsid w:val="007A38B4"/>
    <w:rsid w:val="007B230D"/>
    <w:rsid w:val="007B4096"/>
    <w:rsid w:val="007B5FA0"/>
    <w:rsid w:val="007C7EC2"/>
    <w:rsid w:val="007D26EF"/>
    <w:rsid w:val="007D5116"/>
    <w:rsid w:val="007E135E"/>
    <w:rsid w:val="007E5000"/>
    <w:rsid w:val="007E7A3F"/>
    <w:rsid w:val="007F1D42"/>
    <w:rsid w:val="007F2028"/>
    <w:rsid w:val="007F5961"/>
    <w:rsid w:val="007F643B"/>
    <w:rsid w:val="007F7301"/>
    <w:rsid w:val="00801F97"/>
    <w:rsid w:val="00802785"/>
    <w:rsid w:val="008034C4"/>
    <w:rsid w:val="00806B6D"/>
    <w:rsid w:val="00811FC7"/>
    <w:rsid w:val="00820128"/>
    <w:rsid w:val="00822E29"/>
    <w:rsid w:val="00834F1E"/>
    <w:rsid w:val="008351F7"/>
    <w:rsid w:val="008417CD"/>
    <w:rsid w:val="008552E6"/>
    <w:rsid w:val="008579FF"/>
    <w:rsid w:val="00857AE1"/>
    <w:rsid w:val="008601EB"/>
    <w:rsid w:val="00863F25"/>
    <w:rsid w:val="00864E06"/>
    <w:rsid w:val="0087056D"/>
    <w:rsid w:val="00871C93"/>
    <w:rsid w:val="00872C4E"/>
    <w:rsid w:val="0087584D"/>
    <w:rsid w:val="008809BE"/>
    <w:rsid w:val="008833B2"/>
    <w:rsid w:val="008834B2"/>
    <w:rsid w:val="00885DE4"/>
    <w:rsid w:val="0089751A"/>
    <w:rsid w:val="008A5477"/>
    <w:rsid w:val="008B001A"/>
    <w:rsid w:val="008B0AFE"/>
    <w:rsid w:val="008B46AF"/>
    <w:rsid w:val="008C3C4E"/>
    <w:rsid w:val="008C5E3B"/>
    <w:rsid w:val="008E0322"/>
    <w:rsid w:val="008E03CA"/>
    <w:rsid w:val="008E0C3D"/>
    <w:rsid w:val="008E4704"/>
    <w:rsid w:val="008E4C33"/>
    <w:rsid w:val="008E6DB4"/>
    <w:rsid w:val="008F354F"/>
    <w:rsid w:val="008F47B4"/>
    <w:rsid w:val="008F49DC"/>
    <w:rsid w:val="008F76A6"/>
    <w:rsid w:val="00901B6B"/>
    <w:rsid w:val="00913AF9"/>
    <w:rsid w:val="00926A24"/>
    <w:rsid w:val="00927887"/>
    <w:rsid w:val="00934166"/>
    <w:rsid w:val="009532B9"/>
    <w:rsid w:val="00953972"/>
    <w:rsid w:val="009561F5"/>
    <w:rsid w:val="00961DD3"/>
    <w:rsid w:val="0096450F"/>
    <w:rsid w:val="00971D74"/>
    <w:rsid w:val="00971F02"/>
    <w:rsid w:val="00973030"/>
    <w:rsid w:val="00982AFC"/>
    <w:rsid w:val="0098314E"/>
    <w:rsid w:val="00992849"/>
    <w:rsid w:val="009935D5"/>
    <w:rsid w:val="0099409F"/>
    <w:rsid w:val="0099509A"/>
    <w:rsid w:val="00995359"/>
    <w:rsid w:val="00996864"/>
    <w:rsid w:val="009A0D7E"/>
    <w:rsid w:val="009A2769"/>
    <w:rsid w:val="009A31DB"/>
    <w:rsid w:val="009B094E"/>
    <w:rsid w:val="009C2E38"/>
    <w:rsid w:val="009D2A28"/>
    <w:rsid w:val="009D2E7F"/>
    <w:rsid w:val="009D3A51"/>
    <w:rsid w:val="009D44B1"/>
    <w:rsid w:val="009D6D71"/>
    <w:rsid w:val="009E1511"/>
    <w:rsid w:val="009E4375"/>
    <w:rsid w:val="009E560C"/>
    <w:rsid w:val="009E6F4D"/>
    <w:rsid w:val="00A024D1"/>
    <w:rsid w:val="00A0286F"/>
    <w:rsid w:val="00A04AB4"/>
    <w:rsid w:val="00A10DBA"/>
    <w:rsid w:val="00A11612"/>
    <w:rsid w:val="00A13797"/>
    <w:rsid w:val="00A156E5"/>
    <w:rsid w:val="00A15FE7"/>
    <w:rsid w:val="00A172A9"/>
    <w:rsid w:val="00A26EEB"/>
    <w:rsid w:val="00A27FCB"/>
    <w:rsid w:val="00A33553"/>
    <w:rsid w:val="00A34095"/>
    <w:rsid w:val="00A34CBB"/>
    <w:rsid w:val="00A4005D"/>
    <w:rsid w:val="00A45735"/>
    <w:rsid w:val="00A515E5"/>
    <w:rsid w:val="00A564D3"/>
    <w:rsid w:val="00A5671C"/>
    <w:rsid w:val="00A605EE"/>
    <w:rsid w:val="00A615F4"/>
    <w:rsid w:val="00A77375"/>
    <w:rsid w:val="00A77BC7"/>
    <w:rsid w:val="00A807DB"/>
    <w:rsid w:val="00A80BD4"/>
    <w:rsid w:val="00A85089"/>
    <w:rsid w:val="00A85D45"/>
    <w:rsid w:val="00A92FA0"/>
    <w:rsid w:val="00A93760"/>
    <w:rsid w:val="00A95A19"/>
    <w:rsid w:val="00AA4071"/>
    <w:rsid w:val="00AA7357"/>
    <w:rsid w:val="00AA7E38"/>
    <w:rsid w:val="00AB02F5"/>
    <w:rsid w:val="00AB07A6"/>
    <w:rsid w:val="00AB0CAE"/>
    <w:rsid w:val="00AC58D7"/>
    <w:rsid w:val="00AC74BB"/>
    <w:rsid w:val="00AE088A"/>
    <w:rsid w:val="00AE28B0"/>
    <w:rsid w:val="00AF01E3"/>
    <w:rsid w:val="00AF37FE"/>
    <w:rsid w:val="00AF6F59"/>
    <w:rsid w:val="00B00388"/>
    <w:rsid w:val="00B036B5"/>
    <w:rsid w:val="00B03DA6"/>
    <w:rsid w:val="00B0578E"/>
    <w:rsid w:val="00B16F4B"/>
    <w:rsid w:val="00B17DDC"/>
    <w:rsid w:val="00B27356"/>
    <w:rsid w:val="00B31E14"/>
    <w:rsid w:val="00B33894"/>
    <w:rsid w:val="00B345A9"/>
    <w:rsid w:val="00B356BE"/>
    <w:rsid w:val="00B36853"/>
    <w:rsid w:val="00B42041"/>
    <w:rsid w:val="00B4543C"/>
    <w:rsid w:val="00B50D80"/>
    <w:rsid w:val="00B52967"/>
    <w:rsid w:val="00B54343"/>
    <w:rsid w:val="00B54D85"/>
    <w:rsid w:val="00B60AC8"/>
    <w:rsid w:val="00B63782"/>
    <w:rsid w:val="00B679B2"/>
    <w:rsid w:val="00B703F8"/>
    <w:rsid w:val="00B76EE2"/>
    <w:rsid w:val="00B77FBF"/>
    <w:rsid w:val="00B81CAF"/>
    <w:rsid w:val="00B82B7F"/>
    <w:rsid w:val="00B82C35"/>
    <w:rsid w:val="00B85DD6"/>
    <w:rsid w:val="00B93B9F"/>
    <w:rsid w:val="00B94EE5"/>
    <w:rsid w:val="00B97263"/>
    <w:rsid w:val="00B97718"/>
    <w:rsid w:val="00BA2B6E"/>
    <w:rsid w:val="00BA62F2"/>
    <w:rsid w:val="00BB276F"/>
    <w:rsid w:val="00BB57BC"/>
    <w:rsid w:val="00BC33A5"/>
    <w:rsid w:val="00BC4A34"/>
    <w:rsid w:val="00BC60B4"/>
    <w:rsid w:val="00BC60F4"/>
    <w:rsid w:val="00BD3B06"/>
    <w:rsid w:val="00BD4118"/>
    <w:rsid w:val="00BD56FC"/>
    <w:rsid w:val="00BE410B"/>
    <w:rsid w:val="00BE46F9"/>
    <w:rsid w:val="00BE4B7A"/>
    <w:rsid w:val="00BF09B1"/>
    <w:rsid w:val="00BF52CA"/>
    <w:rsid w:val="00BF6C78"/>
    <w:rsid w:val="00C02368"/>
    <w:rsid w:val="00C06D8C"/>
    <w:rsid w:val="00C120C2"/>
    <w:rsid w:val="00C15543"/>
    <w:rsid w:val="00C200AB"/>
    <w:rsid w:val="00C23503"/>
    <w:rsid w:val="00C24AAF"/>
    <w:rsid w:val="00C25FCC"/>
    <w:rsid w:val="00C271A0"/>
    <w:rsid w:val="00C51227"/>
    <w:rsid w:val="00C512B3"/>
    <w:rsid w:val="00C524CC"/>
    <w:rsid w:val="00C55607"/>
    <w:rsid w:val="00C6008A"/>
    <w:rsid w:val="00C61CE0"/>
    <w:rsid w:val="00C645A7"/>
    <w:rsid w:val="00C70458"/>
    <w:rsid w:val="00C725AC"/>
    <w:rsid w:val="00C72E65"/>
    <w:rsid w:val="00C75C52"/>
    <w:rsid w:val="00C769B7"/>
    <w:rsid w:val="00C76B1C"/>
    <w:rsid w:val="00C76FD4"/>
    <w:rsid w:val="00C82DEF"/>
    <w:rsid w:val="00C83BF9"/>
    <w:rsid w:val="00C9006D"/>
    <w:rsid w:val="00C9048A"/>
    <w:rsid w:val="00C9308D"/>
    <w:rsid w:val="00C96A9D"/>
    <w:rsid w:val="00C97B21"/>
    <w:rsid w:val="00CA3B62"/>
    <w:rsid w:val="00CB0245"/>
    <w:rsid w:val="00CB3B6A"/>
    <w:rsid w:val="00CB6586"/>
    <w:rsid w:val="00CB6992"/>
    <w:rsid w:val="00CC3046"/>
    <w:rsid w:val="00CC79DE"/>
    <w:rsid w:val="00CD152F"/>
    <w:rsid w:val="00CD7418"/>
    <w:rsid w:val="00CE33FD"/>
    <w:rsid w:val="00CE512E"/>
    <w:rsid w:val="00CE6C6E"/>
    <w:rsid w:val="00CF64ED"/>
    <w:rsid w:val="00D0361C"/>
    <w:rsid w:val="00D043F2"/>
    <w:rsid w:val="00D11A1C"/>
    <w:rsid w:val="00D20BA0"/>
    <w:rsid w:val="00D21798"/>
    <w:rsid w:val="00D26077"/>
    <w:rsid w:val="00D26E7F"/>
    <w:rsid w:val="00D3228E"/>
    <w:rsid w:val="00D324BF"/>
    <w:rsid w:val="00D32590"/>
    <w:rsid w:val="00D3352D"/>
    <w:rsid w:val="00D46D72"/>
    <w:rsid w:val="00D53D4E"/>
    <w:rsid w:val="00D65F75"/>
    <w:rsid w:val="00D66AC9"/>
    <w:rsid w:val="00D70177"/>
    <w:rsid w:val="00D749C5"/>
    <w:rsid w:val="00DA3F7F"/>
    <w:rsid w:val="00DB66B3"/>
    <w:rsid w:val="00DD2443"/>
    <w:rsid w:val="00DE035D"/>
    <w:rsid w:val="00DF0EFC"/>
    <w:rsid w:val="00DF2CEF"/>
    <w:rsid w:val="00DF58EE"/>
    <w:rsid w:val="00DF74D1"/>
    <w:rsid w:val="00E05078"/>
    <w:rsid w:val="00E062DB"/>
    <w:rsid w:val="00E06955"/>
    <w:rsid w:val="00E10440"/>
    <w:rsid w:val="00E111C2"/>
    <w:rsid w:val="00E111EE"/>
    <w:rsid w:val="00E14CA5"/>
    <w:rsid w:val="00E15553"/>
    <w:rsid w:val="00E24913"/>
    <w:rsid w:val="00E3186E"/>
    <w:rsid w:val="00E35BD3"/>
    <w:rsid w:val="00E367AD"/>
    <w:rsid w:val="00E458CB"/>
    <w:rsid w:val="00E50FDB"/>
    <w:rsid w:val="00E51E5D"/>
    <w:rsid w:val="00E56631"/>
    <w:rsid w:val="00E631EC"/>
    <w:rsid w:val="00E65186"/>
    <w:rsid w:val="00E72B13"/>
    <w:rsid w:val="00E76154"/>
    <w:rsid w:val="00E93B44"/>
    <w:rsid w:val="00E94500"/>
    <w:rsid w:val="00E94801"/>
    <w:rsid w:val="00E94CBA"/>
    <w:rsid w:val="00EA78DC"/>
    <w:rsid w:val="00EA7DC2"/>
    <w:rsid w:val="00EA7E87"/>
    <w:rsid w:val="00EB23D0"/>
    <w:rsid w:val="00EB595D"/>
    <w:rsid w:val="00EC35D2"/>
    <w:rsid w:val="00EC656B"/>
    <w:rsid w:val="00EC6A54"/>
    <w:rsid w:val="00ED02AA"/>
    <w:rsid w:val="00ED07AF"/>
    <w:rsid w:val="00ED56D3"/>
    <w:rsid w:val="00ED5AE4"/>
    <w:rsid w:val="00EE18BC"/>
    <w:rsid w:val="00EE62F3"/>
    <w:rsid w:val="00EE68B0"/>
    <w:rsid w:val="00EF0942"/>
    <w:rsid w:val="00EF5C38"/>
    <w:rsid w:val="00F04C57"/>
    <w:rsid w:val="00F073F9"/>
    <w:rsid w:val="00F11ED1"/>
    <w:rsid w:val="00F15EA1"/>
    <w:rsid w:val="00F21BB0"/>
    <w:rsid w:val="00F224DD"/>
    <w:rsid w:val="00F268DA"/>
    <w:rsid w:val="00F32F78"/>
    <w:rsid w:val="00F44B79"/>
    <w:rsid w:val="00F45037"/>
    <w:rsid w:val="00F46D97"/>
    <w:rsid w:val="00F60BE4"/>
    <w:rsid w:val="00F64FC3"/>
    <w:rsid w:val="00F654AC"/>
    <w:rsid w:val="00F66184"/>
    <w:rsid w:val="00F70BD5"/>
    <w:rsid w:val="00F73A62"/>
    <w:rsid w:val="00F74F49"/>
    <w:rsid w:val="00F869B2"/>
    <w:rsid w:val="00F909CE"/>
    <w:rsid w:val="00F910C4"/>
    <w:rsid w:val="00F93043"/>
    <w:rsid w:val="00F972E7"/>
    <w:rsid w:val="00FA075C"/>
    <w:rsid w:val="00FA23C4"/>
    <w:rsid w:val="00FA43C0"/>
    <w:rsid w:val="00FB5205"/>
    <w:rsid w:val="00FB6229"/>
    <w:rsid w:val="00FC532A"/>
    <w:rsid w:val="00FC5D6E"/>
    <w:rsid w:val="00FD17A8"/>
    <w:rsid w:val="00FD7842"/>
    <w:rsid w:val="00FD7E2D"/>
    <w:rsid w:val="00FE27D6"/>
    <w:rsid w:val="00FE34FB"/>
    <w:rsid w:val="00FE470A"/>
    <w:rsid w:val="00FE5590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3FAB1"/>
  <w15:docId w15:val="{2CA14C92-62DC-403B-92D7-8FA272D8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735"/>
  </w:style>
  <w:style w:type="paragraph" w:styleId="Titolo1">
    <w:name w:val="heading 1"/>
    <w:basedOn w:val="Normale"/>
    <w:next w:val="Normale"/>
    <w:link w:val="Titolo1Carattere"/>
    <w:uiPriority w:val="9"/>
    <w:qFormat/>
    <w:rsid w:val="00157B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0EF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833B2"/>
  </w:style>
  <w:style w:type="paragraph" w:styleId="Pidipagina">
    <w:name w:val="footer"/>
    <w:basedOn w:val="Normale"/>
    <w:link w:val="PidipaginaCarattere"/>
    <w:uiPriority w:val="99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3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3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33B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01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837B5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5E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5E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5E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E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EA1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8314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B699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9D44B1"/>
    <w:rPr>
      <w:color w:val="80808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57BB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rdata@infordata.net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aranteprivacy.it/i-miei-diritti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ufficiodpo@digitalvalu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fficiodpo@digitalvalue.it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F41FFA19CD4C0D90D8BE65DF95F9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46BF8B3-2EC6-405E-87D0-DA77F0352F94}"/>
      </w:docPartPr>
      <w:docPartBody>
        <w:p w:rsidR="00B03E5B" w:rsidRDefault="00EF1A35" w:rsidP="00EF1A35">
          <w:pPr>
            <w:pStyle w:val="CBF41FFA19CD4C0D90D8BE65DF95F9B3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5"/>
    <w:rsid w:val="00046477"/>
    <w:rsid w:val="0008240F"/>
    <w:rsid w:val="0008276A"/>
    <w:rsid w:val="000D7B00"/>
    <w:rsid w:val="00110741"/>
    <w:rsid w:val="00166529"/>
    <w:rsid w:val="0028696D"/>
    <w:rsid w:val="002C2DC3"/>
    <w:rsid w:val="00363AD3"/>
    <w:rsid w:val="00385BE1"/>
    <w:rsid w:val="003E709F"/>
    <w:rsid w:val="00452B24"/>
    <w:rsid w:val="00492EC9"/>
    <w:rsid w:val="004E2EC1"/>
    <w:rsid w:val="004F3372"/>
    <w:rsid w:val="004F477C"/>
    <w:rsid w:val="00515640"/>
    <w:rsid w:val="00610984"/>
    <w:rsid w:val="00616D15"/>
    <w:rsid w:val="00616FC0"/>
    <w:rsid w:val="00644DEA"/>
    <w:rsid w:val="00647284"/>
    <w:rsid w:val="00697439"/>
    <w:rsid w:val="006A2065"/>
    <w:rsid w:val="006C1987"/>
    <w:rsid w:val="006D0782"/>
    <w:rsid w:val="006D4CB2"/>
    <w:rsid w:val="006E4CBE"/>
    <w:rsid w:val="006F039C"/>
    <w:rsid w:val="007339EC"/>
    <w:rsid w:val="00756BC7"/>
    <w:rsid w:val="007F2028"/>
    <w:rsid w:val="00867711"/>
    <w:rsid w:val="008862A9"/>
    <w:rsid w:val="009A6CC1"/>
    <w:rsid w:val="00A10DBA"/>
    <w:rsid w:val="00B03E5B"/>
    <w:rsid w:val="00B17DDC"/>
    <w:rsid w:val="00B60AC8"/>
    <w:rsid w:val="00B72EDB"/>
    <w:rsid w:val="00B80FE1"/>
    <w:rsid w:val="00BB57BC"/>
    <w:rsid w:val="00BC60B4"/>
    <w:rsid w:val="00BE4B7A"/>
    <w:rsid w:val="00C06D8C"/>
    <w:rsid w:val="00C43654"/>
    <w:rsid w:val="00C70458"/>
    <w:rsid w:val="00CC57CE"/>
    <w:rsid w:val="00CF0DAE"/>
    <w:rsid w:val="00D0361C"/>
    <w:rsid w:val="00DD15E0"/>
    <w:rsid w:val="00E37E57"/>
    <w:rsid w:val="00E433C3"/>
    <w:rsid w:val="00E94801"/>
    <w:rsid w:val="00EA7585"/>
    <w:rsid w:val="00EA7DC2"/>
    <w:rsid w:val="00EB5107"/>
    <w:rsid w:val="00ED02AA"/>
    <w:rsid w:val="00EE33B4"/>
    <w:rsid w:val="00E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EF1A35"/>
    <w:rPr>
      <w:color w:val="808080"/>
    </w:rPr>
  </w:style>
  <w:style w:type="paragraph" w:customStyle="1" w:styleId="CBF41FFA19CD4C0D90D8BE65DF95F9B3">
    <w:name w:val="CBF41FFA19CD4C0D90D8BE65DF95F9B3"/>
    <w:rsid w:val="00EF1A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3E6F-8AD9-447E-A878-CCE19B26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Gare e Appalti</vt:lpstr>
    </vt:vector>
  </TitlesOfParts>
  <Company>Microsoft</Company>
  <LinksUpToDate>false</LinksUpToDate>
  <CharactersWithSpaces>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Infordata_InformativaGareFamiglliariOrgani Sociali e di Controllo</dc:title>
  <dc:subject/>
  <dc:creator>Mauro</dc:creator>
  <cp:keywords/>
  <dc:description/>
  <cp:lastModifiedBy>Stefania Discepoli</cp:lastModifiedBy>
  <cp:revision>51</cp:revision>
  <cp:lastPrinted>2026-05-19T09:50:00Z</cp:lastPrinted>
  <dcterms:created xsi:type="dcterms:W3CDTF">2025-09-03T17:31:00Z</dcterms:created>
  <dcterms:modified xsi:type="dcterms:W3CDTF">2026-05-19T09:50:00Z</dcterms:modified>
</cp:coreProperties>
</file>